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-125730</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Default="00E514B3" w:rsidP="004E0337">
                            <w:pPr>
                              <w:spacing w:after="0" w:line="240" w:lineRule="auto"/>
                              <w:jc w:val="center"/>
                              <w:rPr>
                                <w:rFonts w:ascii="Britannic Bold" w:hAnsi="Britannic Bold"/>
                                <w:sz w:val="30"/>
                                <w:szCs w:val="30"/>
                              </w:rPr>
                            </w:pPr>
                          </w:p>
                          <w:p w:rsidR="00E514B3" w:rsidRPr="004D24C5" w:rsidRDefault="00E514B3" w:rsidP="004E0337">
                            <w:pPr>
                              <w:spacing w:after="0" w:line="240" w:lineRule="auto"/>
                              <w:jc w:val="center"/>
                              <w:rPr>
                                <w:rFonts w:ascii="Britannic Bold" w:hAnsi="Britannic Bold"/>
                                <w:sz w:val="30"/>
                                <w:szCs w:val="30"/>
                              </w:rPr>
                            </w:pPr>
                            <w:r>
                              <w:rPr>
                                <w:rFonts w:ascii="Britannic Bold" w:hAnsi="Britannic Bold"/>
                                <w:sz w:val="30"/>
                                <w:szCs w:val="30"/>
                              </w:rPr>
                              <w:t>Faithfulness, Gentleness &amp; Self-Control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E514B3" w:rsidRDefault="00E514B3" w:rsidP="004E0337">
                      <w:pPr>
                        <w:spacing w:after="0" w:line="240" w:lineRule="auto"/>
                        <w:jc w:val="center"/>
                        <w:rPr>
                          <w:rFonts w:ascii="Britannic Bold" w:hAnsi="Britannic Bold"/>
                          <w:sz w:val="30"/>
                          <w:szCs w:val="30"/>
                        </w:rPr>
                      </w:pPr>
                    </w:p>
                    <w:p w:rsidR="00E514B3" w:rsidRPr="004D24C5" w:rsidRDefault="00E514B3" w:rsidP="004E0337">
                      <w:pPr>
                        <w:spacing w:after="0" w:line="240" w:lineRule="auto"/>
                        <w:jc w:val="center"/>
                        <w:rPr>
                          <w:rFonts w:ascii="Britannic Bold" w:hAnsi="Britannic Bold"/>
                          <w:sz w:val="30"/>
                          <w:szCs w:val="30"/>
                        </w:rPr>
                      </w:pPr>
                      <w:r>
                        <w:rPr>
                          <w:rFonts w:ascii="Britannic Bold" w:hAnsi="Britannic Bold"/>
                          <w:sz w:val="30"/>
                          <w:szCs w:val="30"/>
                        </w:rPr>
                        <w:t>Faithfulness, Gentleness &amp; Self-Control</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June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June 22</w:t>
                      </w:r>
                    </w:p>
                  </w:txbxContent>
                </v:textbox>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227C35" w:rsidRDefault="003510A7" w:rsidP="000A6BC0">
      <w:pPr>
        <w:spacing w:after="0" w:line="240" w:lineRule="auto"/>
        <w:rPr>
          <w:rFonts w:ascii="Bell MT" w:hAnsi="Bell MT"/>
          <w:b/>
          <w:sz w:val="26"/>
          <w:szCs w:val="26"/>
        </w:rPr>
      </w:pPr>
      <w:r>
        <w:rPr>
          <w:rFonts w:ascii="Bell MT" w:hAnsi="Bell MT"/>
          <w:b/>
          <w:sz w:val="26"/>
          <w:szCs w:val="26"/>
        </w:rPr>
        <w:t xml:space="preserve">RECAP: </w:t>
      </w:r>
      <w:r w:rsidR="000F7CCA">
        <w:rPr>
          <w:rFonts w:ascii="Bell MT" w:hAnsi="Bell MT"/>
          <w:sz w:val="26"/>
          <w:szCs w:val="26"/>
        </w:rPr>
        <w:t>The Fruit of the Spirit—those supernatural characteristics that every believer should progressively and comprehensively bear in their lives as evidence of their salvation. These we cultivate by faith. This week we explore the final three: faithfulness, gentleness and self-control.</w:t>
      </w:r>
    </w:p>
    <w:p w:rsidR="000A6BC0" w:rsidRPr="000A6BC0" w:rsidRDefault="000A6BC0" w:rsidP="000A6BC0">
      <w:pPr>
        <w:spacing w:after="0" w:line="240" w:lineRule="auto"/>
        <w:rPr>
          <w:rFonts w:ascii="Bell MT" w:hAnsi="Bell MT"/>
          <w:sz w:val="12"/>
          <w:szCs w:val="12"/>
        </w:rPr>
      </w:pPr>
    </w:p>
    <w:p w:rsidR="000A6BC0" w:rsidRDefault="002F15C6" w:rsidP="000A6BC0">
      <w:pPr>
        <w:spacing w:after="0" w:line="240" w:lineRule="auto"/>
        <w:rPr>
          <w:rFonts w:ascii="Bell MT" w:hAnsi="Bell MT"/>
          <w:sz w:val="26"/>
          <w:szCs w:val="26"/>
        </w:rPr>
      </w:pPr>
      <w:r w:rsidRPr="002F15C6">
        <w:rPr>
          <w:rFonts w:ascii="Bell MT" w:hAnsi="Bell MT"/>
          <w:b/>
          <w:sz w:val="26"/>
          <w:szCs w:val="26"/>
        </w:rPr>
        <w:t>SONG:</w:t>
      </w:r>
      <w:r>
        <w:rPr>
          <w:rFonts w:ascii="Bell MT" w:hAnsi="Bell MT"/>
          <w:sz w:val="26"/>
          <w:szCs w:val="26"/>
        </w:rPr>
        <w:t xml:space="preserve"> Many songs of these verses exist, </w:t>
      </w:r>
      <w:hyperlink r:id="rId10" w:history="1">
        <w:r w:rsidRPr="009B5136">
          <w:rPr>
            <w:rStyle w:val="Hyperlink"/>
            <w:rFonts w:ascii="Bell MT" w:hAnsi="Bell MT"/>
            <w:sz w:val="26"/>
            <w:szCs w:val="26"/>
          </w:rPr>
          <w:t>here</w:t>
        </w:r>
      </w:hyperlink>
      <w:r>
        <w:rPr>
          <w:rFonts w:ascii="Bell MT" w:hAnsi="Bell MT"/>
          <w:sz w:val="26"/>
          <w:szCs w:val="26"/>
        </w:rPr>
        <w:t xml:space="preserve"> is </w:t>
      </w:r>
      <w:proofErr w:type="gramStart"/>
      <w:r>
        <w:rPr>
          <w:rFonts w:ascii="Bell MT" w:hAnsi="Bell MT"/>
          <w:sz w:val="26"/>
          <w:szCs w:val="26"/>
        </w:rPr>
        <w:t>one.</w:t>
      </w:r>
      <w:proofErr w:type="gramEnd"/>
    </w:p>
    <w:p w:rsidR="005E251F" w:rsidRPr="005E251F" w:rsidRDefault="005E251F" w:rsidP="00866C36">
      <w:pPr>
        <w:spacing w:after="0" w:line="240" w:lineRule="auto"/>
        <w:rPr>
          <w:rFonts w:ascii="Bell MT" w:hAnsi="Bell MT"/>
          <w:b/>
          <w:sz w:val="12"/>
          <w:szCs w:val="12"/>
        </w:rPr>
      </w:pPr>
    </w:p>
    <w:p w:rsidR="004B1A6D" w:rsidRPr="000A6BC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0A6BC0" w:rsidRPr="000A6BC0">
        <w:rPr>
          <w:rFonts w:ascii="Bell MT" w:hAnsi="Bell MT" w:cs="Times New Roman"/>
          <w:sz w:val="26"/>
          <w:szCs w:val="26"/>
        </w:rPr>
        <w:t>(</w:t>
      </w:r>
      <w:r w:rsidR="00E514B3">
        <w:rPr>
          <w:rFonts w:ascii="Bell MT" w:hAnsi="Bell MT" w:cs="Times New Roman"/>
          <w:sz w:val="26"/>
          <w:szCs w:val="26"/>
        </w:rPr>
        <w:t>Acts 16</w:t>
      </w:r>
      <w:r w:rsidR="000A6BC0" w:rsidRPr="000A6BC0">
        <w:rPr>
          <w:rFonts w:ascii="Bell MT" w:hAnsi="Bell MT" w:cs="Times New Roman"/>
          <w:sz w:val="26"/>
          <w:szCs w:val="26"/>
        </w:rPr>
        <w:t>)</w:t>
      </w:r>
    </w:p>
    <w:p w:rsidR="008347F6" w:rsidRPr="00E514B3" w:rsidRDefault="000F7CCA" w:rsidP="000F7CCA">
      <w:pPr>
        <w:pStyle w:val="ListParagraph"/>
        <w:numPr>
          <w:ilvl w:val="0"/>
          <w:numId w:val="20"/>
        </w:numPr>
        <w:spacing w:after="0" w:line="240" w:lineRule="auto"/>
        <w:ind w:left="714" w:hanging="357"/>
        <w:rPr>
          <w:rFonts w:ascii="Bell MT" w:hAnsi="Bell MT" w:cs="Times New Roman"/>
          <w:b/>
          <w:sz w:val="12"/>
          <w:szCs w:val="12"/>
        </w:rPr>
      </w:pPr>
      <w:r>
        <w:rPr>
          <w:rFonts w:ascii="Bell MT" w:hAnsi="Bell MT" w:cs="Times New Roman"/>
          <w:sz w:val="26"/>
          <w:szCs w:val="26"/>
        </w:rPr>
        <w:t xml:space="preserve">How is </w:t>
      </w:r>
      <w:proofErr w:type="spellStart"/>
      <w:r>
        <w:rPr>
          <w:rFonts w:ascii="Bell MT" w:hAnsi="Bell MT" w:cs="Times New Roman"/>
          <w:sz w:val="26"/>
          <w:szCs w:val="26"/>
        </w:rPr>
        <w:t>Evenrude’s</w:t>
      </w:r>
      <w:proofErr w:type="spellEnd"/>
      <w:r>
        <w:rPr>
          <w:rFonts w:ascii="Bell MT" w:hAnsi="Bell MT" w:cs="Times New Roman"/>
          <w:sz w:val="26"/>
          <w:szCs w:val="26"/>
        </w:rPr>
        <w:t xml:space="preserve"> story (“a better way”) a helpful depiction of works vs. grace?</w:t>
      </w:r>
    </w:p>
    <w:p w:rsidR="00E514B3" w:rsidRPr="00E514B3" w:rsidRDefault="00E514B3" w:rsidP="000F7CCA">
      <w:pPr>
        <w:pStyle w:val="ListParagraph"/>
        <w:numPr>
          <w:ilvl w:val="0"/>
          <w:numId w:val="20"/>
        </w:numPr>
        <w:spacing w:after="0" w:line="240" w:lineRule="auto"/>
        <w:ind w:left="714" w:hanging="357"/>
        <w:rPr>
          <w:rFonts w:ascii="Bell MT" w:hAnsi="Bell MT" w:cs="Times New Roman"/>
          <w:b/>
          <w:sz w:val="12"/>
          <w:szCs w:val="12"/>
        </w:rPr>
      </w:pPr>
      <w:r>
        <w:rPr>
          <w:rFonts w:ascii="Bell MT" w:hAnsi="Bell MT" w:cs="Times New Roman"/>
          <w:sz w:val="26"/>
          <w:szCs w:val="26"/>
        </w:rPr>
        <w:t>What take-</w:t>
      </w:r>
      <w:proofErr w:type="spellStart"/>
      <w:r>
        <w:rPr>
          <w:rFonts w:ascii="Bell MT" w:hAnsi="Bell MT" w:cs="Times New Roman"/>
          <w:sz w:val="26"/>
          <w:szCs w:val="26"/>
        </w:rPr>
        <w:t>aways</w:t>
      </w:r>
      <w:proofErr w:type="spellEnd"/>
      <w:r>
        <w:rPr>
          <w:rFonts w:ascii="Bell MT" w:hAnsi="Bell MT" w:cs="Times New Roman"/>
          <w:sz w:val="26"/>
          <w:szCs w:val="26"/>
        </w:rPr>
        <w:t xml:space="preserve"> can be gleaned from the three conversions in Acts 16?</w:t>
      </w:r>
    </w:p>
    <w:p w:rsidR="00E514B3" w:rsidRPr="00E514B3" w:rsidRDefault="00E514B3" w:rsidP="000F7CCA">
      <w:pPr>
        <w:pStyle w:val="ListParagraph"/>
        <w:numPr>
          <w:ilvl w:val="0"/>
          <w:numId w:val="20"/>
        </w:numPr>
        <w:spacing w:after="0" w:line="240" w:lineRule="auto"/>
        <w:ind w:left="714" w:hanging="357"/>
        <w:rPr>
          <w:rFonts w:ascii="Bell MT" w:hAnsi="Bell MT" w:cs="Times New Roman"/>
          <w:b/>
          <w:sz w:val="12"/>
          <w:szCs w:val="12"/>
        </w:rPr>
      </w:pPr>
      <w:r>
        <w:rPr>
          <w:rFonts w:ascii="Bell MT" w:hAnsi="Bell MT" w:cs="Times New Roman"/>
          <w:sz w:val="26"/>
          <w:szCs w:val="26"/>
        </w:rPr>
        <w:t>Why is it helpful to have testimony/evangelistic messages from time to time?</w:t>
      </w:r>
    </w:p>
    <w:p w:rsidR="00E514B3" w:rsidRPr="000F7CCA" w:rsidRDefault="00E514B3" w:rsidP="000F7CCA">
      <w:pPr>
        <w:pStyle w:val="ListParagraph"/>
        <w:numPr>
          <w:ilvl w:val="0"/>
          <w:numId w:val="20"/>
        </w:numPr>
        <w:spacing w:after="0" w:line="240" w:lineRule="auto"/>
        <w:ind w:left="714" w:hanging="357"/>
        <w:rPr>
          <w:rFonts w:ascii="Bell MT" w:hAnsi="Bell MT" w:cs="Times New Roman"/>
          <w:b/>
          <w:sz w:val="12"/>
          <w:szCs w:val="12"/>
        </w:rPr>
      </w:pPr>
      <w:r>
        <w:rPr>
          <w:rFonts w:ascii="Bell MT" w:hAnsi="Bell MT" w:cs="Times New Roman"/>
          <w:sz w:val="26"/>
          <w:szCs w:val="26"/>
        </w:rPr>
        <w:t>Why should every sermon have something of the Gospel? What is the difference between a Gospel-centred sermon and an evangelistic sermon?</w:t>
      </w:r>
    </w:p>
    <w:p w:rsidR="000F7CCA" w:rsidRPr="008347F6" w:rsidRDefault="000F7CCA" w:rsidP="00E514B3">
      <w:pPr>
        <w:pStyle w:val="ListParagraph"/>
        <w:spacing w:after="0" w:line="240" w:lineRule="auto"/>
        <w:ind w:left="714"/>
        <w:rPr>
          <w:rFonts w:ascii="Bell MT" w:hAnsi="Bell MT" w:cs="Times New Roman"/>
          <w:b/>
          <w:sz w:val="12"/>
          <w:szCs w:val="12"/>
        </w:rPr>
      </w:pPr>
    </w:p>
    <w:p w:rsidR="00A4584A" w:rsidRPr="00A45801" w:rsidRDefault="000F668D" w:rsidP="00A4584A">
      <w:pPr>
        <w:spacing w:after="0" w:line="240" w:lineRule="auto"/>
        <w:rPr>
          <w:rFonts w:ascii="Bell MT" w:hAnsi="Bell MT" w:cs="Times New Roman"/>
          <w:sz w:val="26"/>
          <w:szCs w:val="26"/>
        </w:rPr>
      </w:pPr>
      <w:r>
        <w:rPr>
          <w:rFonts w:ascii="Bell MT" w:hAnsi="Bell MT" w:cs="Times New Roman"/>
          <w:b/>
          <w:sz w:val="26"/>
          <w:szCs w:val="26"/>
        </w:rPr>
        <w:t>RE-</w:t>
      </w:r>
      <w:r w:rsidR="000939FB"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r w:rsidR="00A642A0">
        <w:rPr>
          <w:rFonts w:ascii="Bell MT" w:hAnsi="Bell MT" w:cs="Times New Roman"/>
          <w:b/>
          <w:sz w:val="26"/>
          <w:szCs w:val="26"/>
        </w:rPr>
        <w:t xml:space="preserve">: </w:t>
      </w:r>
      <w:r w:rsidR="000A6BC0">
        <w:rPr>
          <w:rFonts w:ascii="Bell MT" w:hAnsi="Bell MT" w:cs="Times New Roman"/>
          <w:sz w:val="26"/>
          <w:szCs w:val="26"/>
        </w:rPr>
        <w:t>Gal 5:16–24</w:t>
      </w:r>
    </w:p>
    <w:p w:rsidR="002F15C6" w:rsidRPr="00A507D7" w:rsidRDefault="002F15C6" w:rsidP="00835456">
      <w:pPr>
        <w:spacing w:after="0" w:line="240" w:lineRule="auto"/>
        <w:rPr>
          <w:rFonts w:ascii="Bell MT" w:hAnsi="Bell MT" w:cs="Times New Roman"/>
          <w:b/>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1C0480" w:rsidRDefault="00E514B3" w:rsidP="003510A7">
      <w:pPr>
        <w:pStyle w:val="ListParagraph"/>
        <w:numPr>
          <w:ilvl w:val="0"/>
          <w:numId w:val="38"/>
        </w:numPr>
        <w:spacing w:after="0" w:line="240" w:lineRule="auto"/>
        <w:rPr>
          <w:rFonts w:ascii="Bell MT" w:hAnsi="Bell MT" w:cs="Times New Roman"/>
          <w:b/>
          <w:sz w:val="26"/>
          <w:szCs w:val="26"/>
        </w:rPr>
      </w:pPr>
      <w:r>
        <w:rPr>
          <w:rFonts w:ascii="Bell MT" w:hAnsi="Bell MT" w:cs="Times New Roman"/>
          <w:b/>
          <w:sz w:val="26"/>
          <w:szCs w:val="26"/>
        </w:rPr>
        <w:t>What is the Fruit of the Spirit in your own words?</w:t>
      </w:r>
    </w:p>
    <w:p w:rsidR="00537392" w:rsidRPr="00537392" w:rsidRDefault="00537392" w:rsidP="003510A7">
      <w:pPr>
        <w:pStyle w:val="ListParagraph"/>
        <w:numPr>
          <w:ilvl w:val="0"/>
          <w:numId w:val="38"/>
        </w:numPr>
        <w:spacing w:after="0" w:line="240" w:lineRule="auto"/>
        <w:rPr>
          <w:rFonts w:ascii="Bell MT" w:hAnsi="Bell MT" w:cs="Times New Roman"/>
          <w:sz w:val="26"/>
          <w:szCs w:val="26"/>
        </w:rPr>
      </w:pPr>
      <w:r w:rsidRPr="00537392">
        <w:rPr>
          <w:rFonts w:ascii="Bell MT" w:hAnsi="Bell MT" w:cs="Times New Roman"/>
          <w:sz w:val="26"/>
          <w:szCs w:val="26"/>
        </w:rPr>
        <w:t>Is there any rhyme or reason to these fruits coming where they do?</w:t>
      </w:r>
    </w:p>
    <w:p w:rsidR="005E6A1A" w:rsidRPr="005E6A1A" w:rsidRDefault="005E6A1A" w:rsidP="005E6A1A">
      <w:pPr>
        <w:spacing w:after="0" w:line="240" w:lineRule="auto"/>
        <w:rPr>
          <w:rFonts w:ascii="Bell MT" w:hAnsi="Bell MT" w:cs="Times New Roman"/>
          <w:b/>
          <w:sz w:val="12"/>
          <w:szCs w:val="12"/>
        </w:rPr>
      </w:pPr>
    </w:p>
    <w:p w:rsidR="00537392" w:rsidRDefault="00E514B3" w:rsidP="005E6A1A">
      <w:pPr>
        <w:spacing w:after="0" w:line="240" w:lineRule="auto"/>
        <w:rPr>
          <w:rFonts w:ascii="Bell MT" w:hAnsi="Bell MT" w:cs="Times New Roman"/>
          <w:sz w:val="26"/>
          <w:szCs w:val="26"/>
        </w:rPr>
      </w:pPr>
      <w:r>
        <w:rPr>
          <w:rFonts w:ascii="Bell MT" w:hAnsi="Bell MT" w:cs="Times New Roman"/>
          <w:sz w:val="26"/>
          <w:szCs w:val="26"/>
        </w:rPr>
        <w:t>FAITHFULNESS</w:t>
      </w:r>
      <w:r w:rsidR="00F059A1">
        <w:rPr>
          <w:rFonts w:ascii="Bell MT" w:hAnsi="Bell MT" w:cs="Times New Roman"/>
          <w:sz w:val="26"/>
          <w:szCs w:val="26"/>
        </w:rPr>
        <w:t xml:space="preserve"> </w:t>
      </w:r>
      <w:proofErr w:type="gramStart"/>
      <w:r w:rsidR="00F059A1">
        <w:rPr>
          <w:rFonts w:ascii="Bell MT" w:hAnsi="Bell MT" w:cs="Times New Roman"/>
          <w:sz w:val="26"/>
          <w:szCs w:val="26"/>
        </w:rPr>
        <w:t>(</w:t>
      </w:r>
      <w:r w:rsidR="00537392">
        <w:rPr>
          <w:rFonts w:ascii="Bell MT" w:hAnsi="Bell MT" w:cs="Times New Roman"/>
          <w:sz w:val="26"/>
          <w:szCs w:val="26"/>
        </w:rPr>
        <w:t xml:space="preserve"> ‘faith’</w:t>
      </w:r>
      <w:proofErr w:type="gramEnd"/>
      <w:r w:rsidR="00537392">
        <w:rPr>
          <w:rFonts w:ascii="Bell MT" w:hAnsi="Bell MT" w:cs="Times New Roman"/>
          <w:sz w:val="26"/>
          <w:szCs w:val="26"/>
        </w:rPr>
        <w:t xml:space="preserve">; a guarantee, </w:t>
      </w:r>
      <w:r w:rsidR="00F059A1">
        <w:rPr>
          <w:rFonts w:ascii="Bell MT" w:hAnsi="Bell MT" w:cs="Times New Roman"/>
          <w:sz w:val="26"/>
          <w:szCs w:val="26"/>
        </w:rPr>
        <w:t xml:space="preserve">someone who is </w:t>
      </w:r>
      <w:r w:rsidR="00537392">
        <w:rPr>
          <w:rFonts w:ascii="Bell MT" w:hAnsi="Bell MT" w:cs="Times New Roman"/>
          <w:sz w:val="26"/>
          <w:szCs w:val="26"/>
        </w:rPr>
        <w:t>trustworthy</w:t>
      </w:r>
      <w:r w:rsidR="00CB5546">
        <w:rPr>
          <w:rFonts w:ascii="Bell MT" w:hAnsi="Bell MT" w:cs="Times New Roman"/>
          <w:sz w:val="26"/>
          <w:szCs w:val="26"/>
        </w:rPr>
        <w:t xml:space="preserve"> [in the OT it meant someone of substance, morally upright, a strong pillar, reliable</w:t>
      </w:r>
      <w:r w:rsidR="00537392">
        <w:rPr>
          <w:rFonts w:ascii="Bell MT" w:hAnsi="Bell MT" w:cs="Times New Roman"/>
          <w:sz w:val="26"/>
          <w:szCs w:val="26"/>
        </w:rPr>
        <w:t>)</w:t>
      </w:r>
    </w:p>
    <w:p w:rsidR="00537392" w:rsidRPr="00CB5546" w:rsidRDefault="00CB5546" w:rsidP="00537392">
      <w:pPr>
        <w:pStyle w:val="ListParagraph"/>
        <w:numPr>
          <w:ilvl w:val="0"/>
          <w:numId w:val="46"/>
        </w:numPr>
        <w:spacing w:after="0" w:line="240" w:lineRule="auto"/>
        <w:rPr>
          <w:rFonts w:ascii="Bell MT" w:hAnsi="Bell MT" w:cs="Times New Roman"/>
          <w:b/>
          <w:sz w:val="26"/>
          <w:szCs w:val="26"/>
        </w:rPr>
      </w:pPr>
      <w:r w:rsidRPr="00CB5546">
        <w:rPr>
          <w:rFonts w:ascii="Bell MT" w:hAnsi="Bell MT" w:cs="Times New Roman"/>
          <w:b/>
          <w:sz w:val="26"/>
          <w:szCs w:val="26"/>
        </w:rPr>
        <w:t xml:space="preserve">Can you think of a biblical character </w:t>
      </w:r>
      <w:proofErr w:type="gramStart"/>
      <w:r w:rsidRPr="00CB5546">
        <w:rPr>
          <w:rFonts w:ascii="Bell MT" w:hAnsi="Bell MT" w:cs="Times New Roman"/>
          <w:b/>
          <w:sz w:val="26"/>
          <w:szCs w:val="26"/>
        </w:rPr>
        <w:t>who</w:t>
      </w:r>
      <w:proofErr w:type="gramEnd"/>
      <w:r w:rsidRPr="00CB5546">
        <w:rPr>
          <w:rFonts w:ascii="Bell MT" w:hAnsi="Bell MT" w:cs="Times New Roman"/>
          <w:b/>
          <w:sz w:val="26"/>
          <w:szCs w:val="26"/>
        </w:rPr>
        <w:t xml:space="preserve"> was faithful?</w:t>
      </w:r>
    </w:p>
    <w:p w:rsidR="00CB5546" w:rsidRDefault="00CB5546"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Can you think of someone you know who you would describe as faithful?</w:t>
      </w:r>
    </w:p>
    <w:p w:rsidR="00CB5546" w:rsidRDefault="00CB5546" w:rsidP="00537392">
      <w:pPr>
        <w:pStyle w:val="ListParagraph"/>
        <w:numPr>
          <w:ilvl w:val="0"/>
          <w:numId w:val="46"/>
        </w:numPr>
        <w:spacing w:after="0" w:line="240" w:lineRule="auto"/>
        <w:rPr>
          <w:rFonts w:ascii="Bell MT" w:hAnsi="Bell MT" w:cs="Times New Roman"/>
          <w:b/>
          <w:sz w:val="26"/>
          <w:szCs w:val="26"/>
        </w:rPr>
      </w:pPr>
      <w:r w:rsidRPr="00CB5546">
        <w:rPr>
          <w:rFonts w:ascii="Bell MT" w:hAnsi="Bell MT" w:cs="Times New Roman"/>
          <w:b/>
          <w:sz w:val="26"/>
          <w:szCs w:val="26"/>
        </w:rPr>
        <w:t>Would you describe faithfulness as being in short or great supply these days?</w:t>
      </w:r>
    </w:p>
    <w:p w:rsidR="00CB5546" w:rsidRDefault="00CB5546" w:rsidP="00537392">
      <w:pPr>
        <w:pStyle w:val="ListParagraph"/>
        <w:numPr>
          <w:ilvl w:val="0"/>
          <w:numId w:val="46"/>
        </w:numPr>
        <w:spacing w:after="0" w:line="240" w:lineRule="auto"/>
        <w:rPr>
          <w:rFonts w:ascii="Bell MT" w:hAnsi="Bell MT" w:cs="Times New Roman"/>
          <w:sz w:val="26"/>
          <w:szCs w:val="26"/>
        </w:rPr>
      </w:pPr>
      <w:proofErr w:type="gramStart"/>
      <w:r w:rsidRPr="00CB5546">
        <w:rPr>
          <w:rFonts w:ascii="Bell MT" w:hAnsi="Bell MT" w:cs="Times New Roman"/>
          <w:i/>
          <w:sz w:val="26"/>
          <w:szCs w:val="26"/>
        </w:rPr>
        <w:t>Dt</w:t>
      </w:r>
      <w:proofErr w:type="gramEnd"/>
      <w:r w:rsidRPr="00CB5546">
        <w:rPr>
          <w:rFonts w:ascii="Bell MT" w:hAnsi="Bell MT" w:cs="Times New Roman"/>
          <w:i/>
          <w:sz w:val="26"/>
          <w:szCs w:val="26"/>
        </w:rPr>
        <w:t xml:space="preserve"> 32:4- God is faithful.</w:t>
      </w:r>
      <w:r w:rsidRPr="00CB5546">
        <w:rPr>
          <w:rFonts w:ascii="Bell MT" w:hAnsi="Bell MT" w:cs="Times New Roman"/>
          <w:sz w:val="26"/>
          <w:szCs w:val="26"/>
        </w:rPr>
        <w:t xml:space="preserve"> As faith in God diminishes (Lk 18:8) should it surprise us that there is little faithfulness?</w:t>
      </w:r>
    </w:p>
    <w:p w:rsidR="00CB5546" w:rsidRPr="00CB5546" w:rsidRDefault="00CB5546" w:rsidP="00537392">
      <w:pPr>
        <w:pStyle w:val="ListParagraph"/>
        <w:numPr>
          <w:ilvl w:val="0"/>
          <w:numId w:val="46"/>
        </w:numPr>
        <w:spacing w:after="0" w:line="240" w:lineRule="auto"/>
        <w:rPr>
          <w:rFonts w:ascii="Bell MT" w:hAnsi="Bell MT" w:cs="Times New Roman"/>
          <w:b/>
          <w:sz w:val="26"/>
          <w:szCs w:val="26"/>
        </w:rPr>
      </w:pPr>
      <w:r w:rsidRPr="00CB5546">
        <w:rPr>
          <w:rFonts w:ascii="Bell MT" w:hAnsi="Bell MT" w:cs="Times New Roman"/>
          <w:b/>
          <w:sz w:val="26"/>
          <w:szCs w:val="26"/>
        </w:rPr>
        <w:lastRenderedPageBreak/>
        <w:t>How is faith in the Gospel and the Spirit’s work essential for true faithfulness?</w:t>
      </w:r>
    </w:p>
    <w:p w:rsidR="00CB5546" w:rsidRPr="00CB5546" w:rsidRDefault="00CB5546" w:rsidP="00537392">
      <w:pPr>
        <w:pStyle w:val="ListParagraph"/>
        <w:numPr>
          <w:ilvl w:val="0"/>
          <w:numId w:val="46"/>
        </w:numPr>
        <w:spacing w:after="0" w:line="240" w:lineRule="auto"/>
        <w:rPr>
          <w:rFonts w:ascii="Bell MT" w:hAnsi="Bell MT" w:cs="Times New Roman"/>
          <w:b/>
          <w:sz w:val="26"/>
          <w:szCs w:val="26"/>
        </w:rPr>
      </w:pPr>
      <w:r w:rsidRPr="00CB5546">
        <w:rPr>
          <w:rFonts w:ascii="Bell MT" w:hAnsi="Bell MT" w:cs="Times New Roman"/>
          <w:b/>
          <w:sz w:val="26"/>
          <w:szCs w:val="26"/>
        </w:rPr>
        <w:t>Give examples of how Christians should be faithful.</w:t>
      </w:r>
    </w:p>
    <w:p w:rsidR="00537392" w:rsidRDefault="00BC28DA" w:rsidP="005E6A1A">
      <w:pPr>
        <w:spacing w:after="0" w:line="240" w:lineRule="auto"/>
        <w:rPr>
          <w:rFonts w:ascii="Bell MT" w:hAnsi="Bell MT" w:cs="Times New Roman"/>
          <w:sz w:val="26"/>
          <w:szCs w:val="26"/>
        </w:rPr>
      </w:pPr>
      <w:r w:rsidRPr="00BC28DA">
        <w:rPr>
          <w:rFonts w:ascii="Bell MT" w:hAnsi="Bell MT" w:cs="Times New Roman"/>
          <w:color w:val="FFFFFF" w:themeColor="background1"/>
          <w:sz w:val="12"/>
          <w:szCs w:val="12"/>
        </w:rPr>
        <w:t>*</w:t>
      </w:r>
      <w:r w:rsidR="00E514B3">
        <w:rPr>
          <w:rFonts w:ascii="Bell MT" w:hAnsi="Bell MT" w:cs="Times New Roman"/>
          <w:sz w:val="26"/>
          <w:szCs w:val="26"/>
        </w:rPr>
        <w:br/>
        <w:t>GENTLENESS</w:t>
      </w:r>
      <w:r w:rsidR="00537392">
        <w:rPr>
          <w:rFonts w:ascii="Bell MT" w:hAnsi="Bell MT" w:cs="Times New Roman"/>
          <w:sz w:val="26"/>
          <w:szCs w:val="26"/>
        </w:rPr>
        <w:t xml:space="preserve"> (or meekness; </w:t>
      </w:r>
      <w:r w:rsidR="00FA50B6">
        <w:rPr>
          <w:rFonts w:ascii="Bell MT" w:hAnsi="Bell MT" w:cs="Times New Roman"/>
          <w:sz w:val="26"/>
          <w:szCs w:val="26"/>
        </w:rPr>
        <w:t>[</w:t>
      </w:r>
      <w:proofErr w:type="spellStart"/>
      <w:r w:rsidR="00FA50B6">
        <w:rPr>
          <w:rFonts w:ascii="Bell MT" w:hAnsi="Bell MT" w:cs="Times New Roman"/>
          <w:sz w:val="26"/>
          <w:szCs w:val="26"/>
        </w:rPr>
        <w:t>litt</w:t>
      </w:r>
      <w:proofErr w:type="spellEnd"/>
      <w:r w:rsidR="00FA50B6">
        <w:rPr>
          <w:rFonts w:ascii="Bell MT" w:hAnsi="Bell MT" w:cs="Times New Roman"/>
          <w:sz w:val="26"/>
          <w:szCs w:val="26"/>
        </w:rPr>
        <w:t xml:space="preserve">. a wild horse that has been tamed] </w:t>
      </w:r>
      <w:r w:rsidR="00537392">
        <w:rPr>
          <w:rFonts w:ascii="Bell MT" w:hAnsi="Bell MT" w:cs="Times New Roman"/>
          <w:sz w:val="26"/>
          <w:szCs w:val="26"/>
        </w:rPr>
        <w:t>gentle-strength or God’s strength under God’s control</w:t>
      </w:r>
    </w:p>
    <w:p w:rsidR="00FA50B6" w:rsidRPr="00FA50B6" w:rsidRDefault="00FA50B6" w:rsidP="00537392">
      <w:pPr>
        <w:pStyle w:val="ListParagraph"/>
        <w:numPr>
          <w:ilvl w:val="0"/>
          <w:numId w:val="46"/>
        </w:numPr>
        <w:spacing w:after="0" w:line="240" w:lineRule="auto"/>
        <w:rPr>
          <w:rFonts w:ascii="Bell MT" w:hAnsi="Bell MT" w:cs="Times New Roman"/>
          <w:b/>
          <w:sz w:val="26"/>
          <w:szCs w:val="26"/>
        </w:rPr>
      </w:pPr>
      <w:r w:rsidRPr="00FA50B6">
        <w:rPr>
          <w:rFonts w:ascii="Bell MT" w:hAnsi="Bell MT" w:cs="Times New Roman"/>
          <w:b/>
          <w:sz w:val="26"/>
          <w:szCs w:val="26"/>
        </w:rPr>
        <w:t>Why is the world obsessed with power? How do men and women tend to display a worldly power?</w:t>
      </w:r>
    </w:p>
    <w:p w:rsidR="00FA50B6" w:rsidRPr="00FA50B6" w:rsidRDefault="00FA50B6" w:rsidP="00537392">
      <w:pPr>
        <w:pStyle w:val="ListParagraph"/>
        <w:numPr>
          <w:ilvl w:val="0"/>
          <w:numId w:val="46"/>
        </w:numPr>
        <w:spacing w:after="0" w:line="240" w:lineRule="auto"/>
        <w:rPr>
          <w:rFonts w:ascii="Bell MT" w:hAnsi="Bell MT" w:cs="Times New Roman"/>
          <w:b/>
          <w:sz w:val="26"/>
          <w:szCs w:val="26"/>
        </w:rPr>
      </w:pPr>
      <w:r w:rsidRPr="00FA50B6">
        <w:rPr>
          <w:rFonts w:ascii="Bell MT" w:hAnsi="Bell MT" w:cs="Times New Roman"/>
          <w:b/>
          <w:i/>
          <w:sz w:val="26"/>
          <w:szCs w:val="26"/>
        </w:rPr>
        <w:t>‘Meek is week’ is a worldly motto</w:t>
      </w:r>
      <w:r w:rsidRPr="00FA50B6">
        <w:rPr>
          <w:rFonts w:ascii="Bell MT" w:hAnsi="Bell MT" w:cs="Times New Roman"/>
          <w:b/>
          <w:sz w:val="26"/>
          <w:szCs w:val="26"/>
        </w:rPr>
        <w:t xml:space="preserve">. Yet what two famous Bible figures are described as meek or gentle? ( Nu 12:3; Mt 11:29; 2 </w:t>
      </w:r>
      <w:proofErr w:type="spellStart"/>
      <w:r w:rsidRPr="00FA50B6">
        <w:rPr>
          <w:rFonts w:ascii="Bell MT" w:hAnsi="Bell MT" w:cs="Times New Roman"/>
          <w:b/>
          <w:sz w:val="26"/>
          <w:szCs w:val="26"/>
        </w:rPr>
        <w:t>Cor</w:t>
      </w:r>
      <w:proofErr w:type="spellEnd"/>
      <w:r w:rsidRPr="00FA50B6">
        <w:rPr>
          <w:rFonts w:ascii="Bell MT" w:hAnsi="Bell MT" w:cs="Times New Roman"/>
          <w:b/>
          <w:sz w:val="26"/>
          <w:szCs w:val="26"/>
        </w:rPr>
        <w:t xml:space="preserve"> 10:1)</w:t>
      </w:r>
    </w:p>
    <w:p w:rsidR="00FA50B6" w:rsidRDefault="00FA50B6"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If worldly power is unbridled, how might we speak of meekness as bridled power?</w:t>
      </w:r>
    </w:p>
    <w:p w:rsidR="00FA50B6" w:rsidRDefault="00FA50B6" w:rsidP="00537392">
      <w:pPr>
        <w:pStyle w:val="ListParagraph"/>
        <w:numPr>
          <w:ilvl w:val="0"/>
          <w:numId w:val="46"/>
        </w:numPr>
        <w:spacing w:after="0" w:line="240" w:lineRule="auto"/>
        <w:rPr>
          <w:rFonts w:ascii="Bell MT" w:hAnsi="Bell MT" w:cs="Times New Roman"/>
          <w:sz w:val="26"/>
          <w:szCs w:val="26"/>
        </w:rPr>
      </w:pPr>
      <w:r w:rsidRPr="00BC28DA">
        <w:rPr>
          <w:rFonts w:ascii="Bell MT" w:hAnsi="Bell MT" w:cs="Times New Roman"/>
          <w:b/>
          <w:sz w:val="26"/>
          <w:szCs w:val="26"/>
        </w:rPr>
        <w:t>Through the Gospel how does God harness our natural powers and grant further supernatural powers</w:t>
      </w:r>
      <w:proofErr w:type="gramStart"/>
      <w:r w:rsidR="00BC28DA" w:rsidRPr="00BC28DA">
        <w:rPr>
          <w:rFonts w:ascii="Bell MT" w:hAnsi="Bell MT" w:cs="Times New Roman"/>
          <w:b/>
          <w:sz w:val="26"/>
          <w:szCs w:val="26"/>
        </w:rPr>
        <w:t>?</w:t>
      </w:r>
      <w:r w:rsidRPr="00BC28DA">
        <w:rPr>
          <w:rFonts w:ascii="Bell MT" w:hAnsi="Bell MT" w:cs="Times New Roman"/>
          <w:b/>
          <w:sz w:val="26"/>
          <w:szCs w:val="26"/>
        </w:rPr>
        <w:t>.</w:t>
      </w:r>
      <w:proofErr w:type="gramEnd"/>
      <w:r>
        <w:rPr>
          <w:rFonts w:ascii="Bell MT" w:hAnsi="Bell MT" w:cs="Times New Roman"/>
          <w:sz w:val="26"/>
          <w:szCs w:val="26"/>
        </w:rPr>
        <w:t xml:space="preserve"> </w:t>
      </w:r>
      <w:r w:rsidRPr="00FA50B6">
        <w:rPr>
          <w:rFonts w:ascii="Bell MT" w:hAnsi="Bell MT" w:cs="Times New Roman"/>
          <w:b/>
          <w:sz w:val="26"/>
          <w:szCs w:val="26"/>
        </w:rPr>
        <w:t>How are these directed?</w:t>
      </w:r>
    </w:p>
    <w:p w:rsidR="00FA50B6" w:rsidRDefault="00FA50B6"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Can you give practical examples of what this gentle-strength looks like?</w:t>
      </w:r>
    </w:p>
    <w:p w:rsidR="00FA50B6" w:rsidRPr="00BC28DA" w:rsidRDefault="00FA50B6" w:rsidP="00537392">
      <w:pPr>
        <w:spacing w:after="0" w:line="240" w:lineRule="auto"/>
        <w:rPr>
          <w:rFonts w:ascii="Bell MT" w:hAnsi="Bell MT" w:cs="Times New Roman"/>
          <w:sz w:val="12"/>
          <w:szCs w:val="12"/>
        </w:rPr>
      </w:pPr>
    </w:p>
    <w:p w:rsidR="00E514B3" w:rsidRDefault="00E514B3" w:rsidP="00537392">
      <w:pPr>
        <w:spacing w:after="0" w:line="240" w:lineRule="auto"/>
        <w:rPr>
          <w:rFonts w:ascii="Bell MT" w:hAnsi="Bell MT" w:cs="Times New Roman"/>
          <w:sz w:val="26"/>
          <w:szCs w:val="26"/>
        </w:rPr>
      </w:pPr>
      <w:r w:rsidRPr="00537392">
        <w:rPr>
          <w:rFonts w:ascii="Bell MT" w:hAnsi="Bell MT" w:cs="Times New Roman"/>
          <w:sz w:val="26"/>
          <w:szCs w:val="26"/>
        </w:rPr>
        <w:t>SELF-CONTROL</w:t>
      </w:r>
      <w:r w:rsidR="004A149A">
        <w:rPr>
          <w:rFonts w:ascii="Bell MT" w:hAnsi="Bell MT" w:cs="Times New Roman"/>
          <w:sz w:val="26"/>
          <w:szCs w:val="26"/>
        </w:rPr>
        <w:t xml:space="preserve"> (</w:t>
      </w:r>
      <w:r w:rsidR="00F059A1">
        <w:rPr>
          <w:rFonts w:ascii="Bell MT" w:hAnsi="Bell MT" w:cs="Times New Roman"/>
          <w:sz w:val="26"/>
          <w:szCs w:val="26"/>
        </w:rPr>
        <w:t xml:space="preserve">temperance, </w:t>
      </w:r>
      <w:r w:rsidR="004A149A">
        <w:rPr>
          <w:rFonts w:ascii="Bell MT" w:hAnsi="Bell MT" w:cs="Times New Roman"/>
          <w:sz w:val="26"/>
          <w:szCs w:val="26"/>
        </w:rPr>
        <w:t>self-mastery, mastery from within)</w:t>
      </w:r>
    </w:p>
    <w:p w:rsidR="00A45BA1" w:rsidRDefault="00A45BA1"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Look back to the ‘works of the flesh’ in vv. 19–21. Can you think of a modern list of how people’s lives are out of control/ governed by sinful selfish desires?</w:t>
      </w:r>
    </w:p>
    <w:p w:rsidR="00A45BA1" w:rsidRDefault="00A45BA1"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How might an unbeliever’s life be ‘out of control’/a believer’s life</w:t>
      </w:r>
      <w:r w:rsidR="00BC28DA">
        <w:rPr>
          <w:rFonts w:ascii="Bell MT" w:hAnsi="Bell MT" w:cs="Times New Roman"/>
          <w:sz w:val="26"/>
          <w:szCs w:val="26"/>
        </w:rPr>
        <w:t xml:space="preserve"> be ‘</w:t>
      </w:r>
      <w:r>
        <w:rPr>
          <w:rFonts w:ascii="Bell MT" w:hAnsi="Bell MT" w:cs="Times New Roman"/>
          <w:sz w:val="26"/>
          <w:szCs w:val="26"/>
        </w:rPr>
        <w:t>under control</w:t>
      </w:r>
      <w:r w:rsidR="00BC28DA">
        <w:rPr>
          <w:rFonts w:ascii="Bell MT" w:hAnsi="Bell MT" w:cs="Times New Roman"/>
          <w:sz w:val="26"/>
          <w:szCs w:val="26"/>
        </w:rPr>
        <w:t>’</w:t>
      </w:r>
      <w:r>
        <w:rPr>
          <w:rFonts w:ascii="Bell MT" w:hAnsi="Bell MT" w:cs="Times New Roman"/>
          <w:sz w:val="26"/>
          <w:szCs w:val="26"/>
        </w:rPr>
        <w:t>?</w:t>
      </w:r>
    </w:p>
    <w:p w:rsidR="00A45BA1" w:rsidRDefault="00A45BA1"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For the believer, how does this extend even to thoughts, emotions and attitudes?</w:t>
      </w:r>
    </w:p>
    <w:p w:rsidR="00537392" w:rsidRPr="00537392" w:rsidRDefault="004A149A" w:rsidP="00537392">
      <w:pPr>
        <w:pStyle w:val="ListParagraph"/>
        <w:numPr>
          <w:ilvl w:val="0"/>
          <w:numId w:val="46"/>
        </w:numPr>
        <w:spacing w:after="0" w:line="240" w:lineRule="auto"/>
        <w:rPr>
          <w:rFonts w:ascii="Bell MT" w:hAnsi="Bell MT" w:cs="Times New Roman"/>
          <w:sz w:val="26"/>
          <w:szCs w:val="26"/>
        </w:rPr>
      </w:pPr>
      <w:r>
        <w:rPr>
          <w:rFonts w:ascii="Bell MT" w:hAnsi="Bell MT" w:cs="Times New Roman"/>
          <w:sz w:val="26"/>
          <w:szCs w:val="26"/>
        </w:rPr>
        <w:t>If the Holy Spirit indwells the believer</w:t>
      </w:r>
      <w:r w:rsidR="00A45BA1">
        <w:rPr>
          <w:rFonts w:ascii="Bell MT" w:hAnsi="Bell MT" w:cs="Times New Roman"/>
          <w:sz w:val="26"/>
          <w:szCs w:val="26"/>
        </w:rPr>
        <w:t xml:space="preserve"> how is mastery a work of grace </w:t>
      </w:r>
      <w:r w:rsidR="00BC28DA">
        <w:rPr>
          <w:rFonts w:ascii="Bell MT" w:hAnsi="Bell MT" w:cs="Times New Roman"/>
          <w:sz w:val="26"/>
          <w:szCs w:val="26"/>
        </w:rPr>
        <w:t>through faith from within?</w:t>
      </w:r>
    </w:p>
    <w:p w:rsidR="00E514B3" w:rsidRPr="00BC28DA" w:rsidRDefault="00E514B3" w:rsidP="005E6A1A">
      <w:pPr>
        <w:spacing w:after="0" w:line="240" w:lineRule="auto"/>
        <w:rPr>
          <w:rFonts w:ascii="Bell MT" w:hAnsi="Bell MT" w:cs="Times New Roman"/>
          <w:sz w:val="12"/>
          <w:szCs w:val="12"/>
        </w:rPr>
      </w:pPr>
    </w:p>
    <w:p w:rsidR="004A149A" w:rsidRDefault="004A149A" w:rsidP="004A149A">
      <w:pPr>
        <w:spacing w:after="0" w:line="240" w:lineRule="auto"/>
        <w:rPr>
          <w:rFonts w:ascii="Bell MT" w:hAnsi="Bell MT" w:cs="Times New Roman"/>
          <w:sz w:val="26"/>
          <w:szCs w:val="26"/>
        </w:rPr>
      </w:pPr>
      <w:r w:rsidRPr="004A149A">
        <w:rPr>
          <w:rFonts w:ascii="Bell MT" w:hAnsi="Bell MT" w:cs="Times New Roman"/>
          <w:sz w:val="26"/>
          <w:szCs w:val="26"/>
        </w:rPr>
        <w:t>“Against such things there is no law.”</w:t>
      </w:r>
      <w:r w:rsidR="00CB5546">
        <w:rPr>
          <w:rFonts w:ascii="Bell MT" w:hAnsi="Bell MT" w:cs="Times New Roman"/>
          <w:sz w:val="26"/>
          <w:szCs w:val="26"/>
        </w:rPr>
        <w:t xml:space="preserve"> (</w:t>
      </w:r>
      <w:proofErr w:type="gramStart"/>
      <w:r w:rsidR="00CB5546">
        <w:rPr>
          <w:rFonts w:ascii="Bell MT" w:hAnsi="Bell MT" w:cs="Times New Roman"/>
          <w:sz w:val="26"/>
          <w:szCs w:val="26"/>
        </w:rPr>
        <w:t>i.e</w:t>
      </w:r>
      <w:proofErr w:type="gramEnd"/>
      <w:r w:rsidR="00CB5546">
        <w:rPr>
          <w:rFonts w:ascii="Bell MT" w:hAnsi="Bell MT" w:cs="Times New Roman"/>
          <w:sz w:val="26"/>
          <w:szCs w:val="26"/>
        </w:rPr>
        <w:t>. they are right)</w:t>
      </w:r>
    </w:p>
    <w:p w:rsidR="00F059A1" w:rsidRPr="00BC28DA" w:rsidRDefault="00F059A1" w:rsidP="00F059A1">
      <w:pPr>
        <w:pStyle w:val="ListParagraph"/>
        <w:numPr>
          <w:ilvl w:val="0"/>
          <w:numId w:val="46"/>
        </w:numPr>
        <w:spacing w:after="0" w:line="240" w:lineRule="auto"/>
        <w:rPr>
          <w:rFonts w:ascii="Bell MT" w:hAnsi="Bell MT" w:cs="Times New Roman"/>
          <w:i/>
          <w:sz w:val="26"/>
          <w:szCs w:val="26"/>
        </w:rPr>
      </w:pPr>
      <w:r w:rsidRPr="00BC28DA">
        <w:rPr>
          <w:rFonts w:ascii="Bell MT" w:hAnsi="Bell MT" w:cs="Times New Roman"/>
          <w:i/>
          <w:sz w:val="26"/>
          <w:szCs w:val="26"/>
        </w:rPr>
        <w:t>V. 23b- i.e. we</w:t>
      </w:r>
      <w:r w:rsidR="00CB5546" w:rsidRPr="00BC28DA">
        <w:rPr>
          <w:rFonts w:ascii="Bell MT" w:hAnsi="Bell MT" w:cs="Times New Roman"/>
          <w:i/>
          <w:sz w:val="26"/>
          <w:szCs w:val="26"/>
        </w:rPr>
        <w:t xml:space="preserve"> fulfil the Law in these things through faith. </w:t>
      </w:r>
      <w:r w:rsidR="00BC28DA" w:rsidRPr="00BC28DA">
        <w:rPr>
          <w:rFonts w:ascii="Bell MT" w:hAnsi="Bell MT" w:cs="Times New Roman"/>
          <w:sz w:val="26"/>
          <w:szCs w:val="26"/>
        </w:rPr>
        <w:t>H</w:t>
      </w:r>
      <w:r w:rsidR="00CB5546" w:rsidRPr="00BC28DA">
        <w:rPr>
          <w:rFonts w:ascii="Bell MT" w:hAnsi="Bell MT" w:cs="Times New Roman"/>
          <w:sz w:val="26"/>
          <w:szCs w:val="26"/>
        </w:rPr>
        <w:t>ow does God use such fruit as a witness (Mt 5:16).</w:t>
      </w:r>
    </w:p>
    <w:p w:rsidR="004A149A" w:rsidRPr="00BC28DA" w:rsidRDefault="004A149A" w:rsidP="005E6A1A">
      <w:pPr>
        <w:spacing w:after="0" w:line="240" w:lineRule="auto"/>
        <w:rPr>
          <w:rFonts w:ascii="Bell MT" w:hAnsi="Bell MT" w:cs="Times New Roman"/>
          <w:sz w:val="12"/>
          <w:szCs w:val="12"/>
        </w:rPr>
      </w:pPr>
    </w:p>
    <w:p w:rsidR="00537392" w:rsidRDefault="00537392" w:rsidP="005E6A1A">
      <w:pPr>
        <w:spacing w:after="0" w:line="240" w:lineRule="auto"/>
        <w:rPr>
          <w:rFonts w:ascii="Bell MT" w:hAnsi="Bell MT" w:cs="Times New Roman"/>
          <w:sz w:val="26"/>
          <w:szCs w:val="26"/>
        </w:rPr>
      </w:pPr>
      <w:r>
        <w:rPr>
          <w:rFonts w:ascii="Bell MT" w:hAnsi="Bell MT" w:cs="Times New Roman"/>
          <w:sz w:val="26"/>
          <w:szCs w:val="26"/>
        </w:rPr>
        <w:t>BIG QUESTIONS</w:t>
      </w:r>
    </w:p>
    <w:p w:rsidR="00537392" w:rsidRDefault="00537392" w:rsidP="00537392">
      <w:pPr>
        <w:pStyle w:val="ListParagraph"/>
        <w:numPr>
          <w:ilvl w:val="0"/>
          <w:numId w:val="45"/>
        </w:numPr>
        <w:spacing w:after="0" w:line="240" w:lineRule="auto"/>
        <w:rPr>
          <w:rFonts w:ascii="Bell MT" w:hAnsi="Bell MT" w:cs="Times New Roman"/>
          <w:sz w:val="26"/>
          <w:szCs w:val="26"/>
        </w:rPr>
      </w:pPr>
      <w:r>
        <w:rPr>
          <w:rFonts w:ascii="Bell MT" w:hAnsi="Bell MT" w:cs="Times New Roman"/>
          <w:sz w:val="26"/>
          <w:szCs w:val="26"/>
        </w:rPr>
        <w:t xml:space="preserve">What has been helpful in studying the Fruit of the Spirit? </w:t>
      </w:r>
    </w:p>
    <w:p w:rsidR="001E32D6" w:rsidRPr="00537392" w:rsidRDefault="00E514B3" w:rsidP="00537392">
      <w:pPr>
        <w:pStyle w:val="ListParagraph"/>
        <w:numPr>
          <w:ilvl w:val="0"/>
          <w:numId w:val="45"/>
        </w:numPr>
        <w:spacing w:after="0" w:line="240" w:lineRule="auto"/>
        <w:rPr>
          <w:rFonts w:ascii="Bell MT" w:hAnsi="Bell MT" w:cs="Times New Roman"/>
          <w:sz w:val="26"/>
          <w:szCs w:val="26"/>
        </w:rPr>
      </w:pPr>
      <w:bookmarkStart w:id="0" w:name="_GoBack"/>
      <w:bookmarkEnd w:id="0"/>
      <w:r w:rsidRPr="00537392">
        <w:rPr>
          <w:rFonts w:ascii="Bell MT" w:hAnsi="Bell MT" w:cs="Times New Roman"/>
          <w:sz w:val="26"/>
          <w:szCs w:val="26"/>
        </w:rPr>
        <w:t xml:space="preserve">How can we help each other “walk in the Spirit” and thereby produce much fruit? </w:t>
      </w:r>
    </w:p>
    <w:p w:rsidR="000A6BC0" w:rsidRPr="000A6BC0" w:rsidRDefault="000A6BC0" w:rsidP="000A6BC0">
      <w:pPr>
        <w:pStyle w:val="ListParagraph"/>
        <w:spacing w:after="0" w:line="240" w:lineRule="auto"/>
        <w:ind w:left="360"/>
        <w:rPr>
          <w:rFonts w:ascii="Bell MT" w:hAnsi="Bell MT" w:cs="Times New Roman"/>
          <w:b/>
          <w:sz w:val="12"/>
          <w:szCs w:val="12"/>
        </w:rPr>
      </w:pPr>
    </w:p>
    <w:p w:rsidR="00D256C9" w:rsidRDefault="000A6BC0" w:rsidP="008E5617">
      <w:pPr>
        <w:spacing w:after="0" w:line="240" w:lineRule="auto"/>
        <w:rPr>
          <w:rFonts w:ascii="Bell MT" w:hAnsi="Bell MT" w:cs="Times New Roman"/>
          <w:sz w:val="26"/>
          <w:szCs w:val="26"/>
        </w:rPr>
      </w:pPr>
      <w:r>
        <w:rPr>
          <w:rFonts w:ascii="Bell MT" w:hAnsi="Bell MT" w:cs="Times New Roman"/>
          <w:b/>
          <w:sz w:val="26"/>
          <w:szCs w:val="26"/>
        </w:rPr>
        <w:t>Next Week</w:t>
      </w:r>
      <w:r w:rsidR="002759CD" w:rsidRPr="008E5617">
        <w:rPr>
          <w:rFonts w:ascii="Bell MT" w:hAnsi="Bell MT" w:cs="Times New Roman"/>
          <w:b/>
          <w:sz w:val="26"/>
          <w:szCs w:val="26"/>
        </w:rPr>
        <w:t>:</w:t>
      </w:r>
      <w:r>
        <w:rPr>
          <w:rFonts w:ascii="Bell MT" w:hAnsi="Bell MT" w:cs="Times New Roman"/>
          <w:b/>
          <w:sz w:val="26"/>
          <w:szCs w:val="26"/>
        </w:rPr>
        <w:t xml:space="preserve"> </w:t>
      </w:r>
      <w:r w:rsidR="00E514B3">
        <w:rPr>
          <w:rFonts w:ascii="Bell MT" w:hAnsi="Bell MT" w:cs="Times New Roman"/>
          <w:sz w:val="26"/>
          <w:szCs w:val="26"/>
        </w:rPr>
        <w:t xml:space="preserve">The Armour of God, </w:t>
      </w:r>
      <w:proofErr w:type="spellStart"/>
      <w:r w:rsidR="00E514B3">
        <w:rPr>
          <w:rFonts w:ascii="Bell MT" w:hAnsi="Bell MT" w:cs="Times New Roman"/>
          <w:sz w:val="26"/>
          <w:szCs w:val="26"/>
        </w:rPr>
        <w:t>Eph</w:t>
      </w:r>
      <w:proofErr w:type="spellEnd"/>
      <w:r w:rsidR="00E514B3">
        <w:rPr>
          <w:rFonts w:ascii="Bell MT" w:hAnsi="Bell MT" w:cs="Times New Roman"/>
          <w:sz w:val="26"/>
          <w:szCs w:val="26"/>
        </w:rPr>
        <w:t xml:space="preserve"> 6 (June-July)</w:t>
      </w:r>
    </w:p>
    <w:p w:rsidR="00A51C4F" w:rsidRPr="008E5617" w:rsidRDefault="00A51C4F" w:rsidP="002358AF">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B3" w:rsidRDefault="00E514B3" w:rsidP="00B05860">
      <w:pPr>
        <w:spacing w:after="0" w:line="240" w:lineRule="auto"/>
      </w:pPr>
      <w:r>
        <w:separator/>
      </w:r>
    </w:p>
  </w:endnote>
  <w:endnote w:type="continuationSeparator" w:id="0">
    <w:p w:rsidR="00E514B3" w:rsidRDefault="00E514B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B3" w:rsidRDefault="00E514B3" w:rsidP="00B05860">
      <w:pPr>
        <w:spacing w:after="0" w:line="240" w:lineRule="auto"/>
      </w:pPr>
      <w:r>
        <w:separator/>
      </w:r>
    </w:p>
  </w:footnote>
  <w:footnote w:type="continuationSeparator" w:id="0">
    <w:p w:rsidR="00E514B3" w:rsidRDefault="00E514B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A9"/>
    <w:multiLevelType w:val="hybridMultilevel"/>
    <w:tmpl w:val="DD98A3E4"/>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12B93"/>
    <w:multiLevelType w:val="hybridMultilevel"/>
    <w:tmpl w:val="D47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0A1955"/>
    <w:multiLevelType w:val="hybridMultilevel"/>
    <w:tmpl w:val="2ACE92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D54109"/>
    <w:multiLevelType w:val="hybridMultilevel"/>
    <w:tmpl w:val="57AA6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E618D1"/>
    <w:multiLevelType w:val="hybridMultilevel"/>
    <w:tmpl w:val="5E0ECB5E"/>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F472A1"/>
    <w:multiLevelType w:val="hybridMultilevel"/>
    <w:tmpl w:val="A024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6E3918"/>
    <w:multiLevelType w:val="hybridMultilevel"/>
    <w:tmpl w:val="F6640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7855530"/>
    <w:multiLevelType w:val="hybridMultilevel"/>
    <w:tmpl w:val="7734888C"/>
    <w:lvl w:ilvl="0" w:tplc="C9DED178">
      <w:start w:val="1"/>
      <w:numFmt w:val="decimal"/>
      <w:lvlText w:val="%1."/>
      <w:lvlJc w:val="left"/>
      <w:pPr>
        <w:ind w:left="360" w:hanging="360"/>
      </w:pPr>
      <w:rPr>
        <w:b w:val="0"/>
        <w:i w:val="0"/>
        <w:color w:val="auto"/>
      </w:rPr>
    </w:lvl>
    <w:lvl w:ilvl="1" w:tplc="EF6ECE2A">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8547E2"/>
    <w:multiLevelType w:val="hybridMultilevel"/>
    <w:tmpl w:val="BA0A8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2"/>
  </w:num>
  <w:num w:numId="3">
    <w:abstractNumId w:val="43"/>
  </w:num>
  <w:num w:numId="4">
    <w:abstractNumId w:val="22"/>
  </w:num>
  <w:num w:numId="5">
    <w:abstractNumId w:val="35"/>
  </w:num>
  <w:num w:numId="6">
    <w:abstractNumId w:val="39"/>
  </w:num>
  <w:num w:numId="7">
    <w:abstractNumId w:val="17"/>
  </w:num>
  <w:num w:numId="8">
    <w:abstractNumId w:val="32"/>
  </w:num>
  <w:num w:numId="9">
    <w:abstractNumId w:val="36"/>
  </w:num>
  <w:num w:numId="10">
    <w:abstractNumId w:val="24"/>
  </w:num>
  <w:num w:numId="11">
    <w:abstractNumId w:val="37"/>
  </w:num>
  <w:num w:numId="12">
    <w:abstractNumId w:val="44"/>
  </w:num>
  <w:num w:numId="13">
    <w:abstractNumId w:val="18"/>
  </w:num>
  <w:num w:numId="14">
    <w:abstractNumId w:val="20"/>
  </w:num>
  <w:num w:numId="15">
    <w:abstractNumId w:val="40"/>
  </w:num>
  <w:num w:numId="16">
    <w:abstractNumId w:val="11"/>
  </w:num>
  <w:num w:numId="17">
    <w:abstractNumId w:val="19"/>
  </w:num>
  <w:num w:numId="18">
    <w:abstractNumId w:val="9"/>
  </w:num>
  <w:num w:numId="19">
    <w:abstractNumId w:val="33"/>
  </w:num>
  <w:num w:numId="20">
    <w:abstractNumId w:val="41"/>
  </w:num>
  <w:num w:numId="21">
    <w:abstractNumId w:val="12"/>
  </w:num>
  <w:num w:numId="22">
    <w:abstractNumId w:val="7"/>
  </w:num>
  <w:num w:numId="23">
    <w:abstractNumId w:val="25"/>
  </w:num>
  <w:num w:numId="24">
    <w:abstractNumId w:val="23"/>
  </w:num>
  <w:num w:numId="25">
    <w:abstractNumId w:val="10"/>
  </w:num>
  <w:num w:numId="26">
    <w:abstractNumId w:val="15"/>
  </w:num>
  <w:num w:numId="27">
    <w:abstractNumId w:val="29"/>
  </w:num>
  <w:num w:numId="28">
    <w:abstractNumId w:val="31"/>
  </w:num>
  <w:num w:numId="29">
    <w:abstractNumId w:val="13"/>
  </w:num>
  <w:num w:numId="30">
    <w:abstractNumId w:val="6"/>
  </w:num>
  <w:num w:numId="31">
    <w:abstractNumId w:val="4"/>
  </w:num>
  <w:num w:numId="32">
    <w:abstractNumId w:val="38"/>
  </w:num>
  <w:num w:numId="33">
    <w:abstractNumId w:val="3"/>
  </w:num>
  <w:num w:numId="34">
    <w:abstractNumId w:val="34"/>
  </w:num>
  <w:num w:numId="35">
    <w:abstractNumId w:val="28"/>
  </w:num>
  <w:num w:numId="36">
    <w:abstractNumId w:val="27"/>
  </w:num>
  <w:num w:numId="37">
    <w:abstractNumId w:val="8"/>
  </w:num>
  <w:num w:numId="38">
    <w:abstractNumId w:val="30"/>
  </w:num>
  <w:num w:numId="39">
    <w:abstractNumId w:val="45"/>
  </w:num>
  <w:num w:numId="40">
    <w:abstractNumId w:val="14"/>
  </w:num>
  <w:num w:numId="41">
    <w:abstractNumId w:val="26"/>
  </w:num>
  <w:num w:numId="42">
    <w:abstractNumId w:val="16"/>
  </w:num>
  <w:num w:numId="43">
    <w:abstractNumId w:val="0"/>
  </w:num>
  <w:num w:numId="44">
    <w:abstractNumId w:val="1"/>
  </w:num>
  <w:num w:numId="45">
    <w:abstractNumId w:val="21"/>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A6BC0"/>
    <w:rsid w:val="000B103B"/>
    <w:rsid w:val="000B118A"/>
    <w:rsid w:val="000B2C4F"/>
    <w:rsid w:val="000B33E8"/>
    <w:rsid w:val="000B38E9"/>
    <w:rsid w:val="000B5874"/>
    <w:rsid w:val="000B7043"/>
    <w:rsid w:val="000B7589"/>
    <w:rsid w:val="000B7983"/>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0F668D"/>
    <w:rsid w:val="000F7CCA"/>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E005F"/>
    <w:rsid w:val="001E0404"/>
    <w:rsid w:val="001E055B"/>
    <w:rsid w:val="001E0EED"/>
    <w:rsid w:val="001E32D6"/>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40196"/>
    <w:rsid w:val="00241188"/>
    <w:rsid w:val="00242A24"/>
    <w:rsid w:val="00243BD5"/>
    <w:rsid w:val="00250F11"/>
    <w:rsid w:val="00252290"/>
    <w:rsid w:val="002566D9"/>
    <w:rsid w:val="0025670C"/>
    <w:rsid w:val="00256CA5"/>
    <w:rsid w:val="00270B91"/>
    <w:rsid w:val="002743BA"/>
    <w:rsid w:val="002750A5"/>
    <w:rsid w:val="002759CD"/>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149A"/>
    <w:rsid w:val="004A150D"/>
    <w:rsid w:val="004A20F0"/>
    <w:rsid w:val="004A3B5B"/>
    <w:rsid w:val="004A3ED8"/>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59F9"/>
    <w:rsid w:val="004F06D9"/>
    <w:rsid w:val="004F0771"/>
    <w:rsid w:val="004F3532"/>
    <w:rsid w:val="00504146"/>
    <w:rsid w:val="00506959"/>
    <w:rsid w:val="00511F28"/>
    <w:rsid w:val="005147EB"/>
    <w:rsid w:val="005152C4"/>
    <w:rsid w:val="005170B1"/>
    <w:rsid w:val="00522ADC"/>
    <w:rsid w:val="005240E8"/>
    <w:rsid w:val="00524F3E"/>
    <w:rsid w:val="0052577C"/>
    <w:rsid w:val="00525B57"/>
    <w:rsid w:val="0052749B"/>
    <w:rsid w:val="00531945"/>
    <w:rsid w:val="0053531C"/>
    <w:rsid w:val="00537392"/>
    <w:rsid w:val="005429E9"/>
    <w:rsid w:val="00542BD8"/>
    <w:rsid w:val="00543763"/>
    <w:rsid w:val="00544589"/>
    <w:rsid w:val="005446F0"/>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694"/>
    <w:rsid w:val="005E1C30"/>
    <w:rsid w:val="005E251F"/>
    <w:rsid w:val="005E442D"/>
    <w:rsid w:val="005E45EA"/>
    <w:rsid w:val="005E5259"/>
    <w:rsid w:val="005E53E4"/>
    <w:rsid w:val="005E5677"/>
    <w:rsid w:val="005E6A1A"/>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B47"/>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1AFD"/>
    <w:rsid w:val="007E239F"/>
    <w:rsid w:val="007E45F1"/>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5136"/>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5BA1"/>
    <w:rsid w:val="00A469A9"/>
    <w:rsid w:val="00A475C3"/>
    <w:rsid w:val="00A507D7"/>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340"/>
    <w:rsid w:val="00BA18CE"/>
    <w:rsid w:val="00BA5CE2"/>
    <w:rsid w:val="00BA7210"/>
    <w:rsid w:val="00BB2182"/>
    <w:rsid w:val="00BB4318"/>
    <w:rsid w:val="00BB55EF"/>
    <w:rsid w:val="00BB5CF2"/>
    <w:rsid w:val="00BB71B7"/>
    <w:rsid w:val="00BB7563"/>
    <w:rsid w:val="00BC12E6"/>
    <w:rsid w:val="00BC188B"/>
    <w:rsid w:val="00BC238B"/>
    <w:rsid w:val="00BC28DA"/>
    <w:rsid w:val="00BC4B2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136C"/>
    <w:rsid w:val="00D438E7"/>
    <w:rsid w:val="00D45160"/>
    <w:rsid w:val="00D46395"/>
    <w:rsid w:val="00D51DA8"/>
    <w:rsid w:val="00D52BBB"/>
    <w:rsid w:val="00D54A98"/>
    <w:rsid w:val="00D55933"/>
    <w:rsid w:val="00D56430"/>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A00DF"/>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7A"/>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0B6"/>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rkdalebaptist.org/memory-verse-song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486E-D0FC-410A-96A0-2C471388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2022-06-21T18:00:00Z</cp:lastPrinted>
  <dcterms:created xsi:type="dcterms:W3CDTF">2022-06-21T01:54:00Z</dcterms:created>
  <dcterms:modified xsi:type="dcterms:W3CDTF">2022-06-21T18:00:00Z</dcterms:modified>
</cp:coreProperties>
</file>