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AD" w:rsidRDefault="009945AD">
      <w:pPr>
        <w:pBdr>
          <w:bottom w:val="single" w:sz="12" w:space="1" w:color="auto"/>
        </w:pBdr>
      </w:pPr>
    </w:p>
    <w:p w:rsidR="00960A09" w:rsidRDefault="009945AD">
      <w:pPr>
        <w:pBdr>
          <w:bottom w:val="single" w:sz="12" w:space="1" w:color="auto"/>
        </w:pBdr>
      </w:pPr>
      <w:r>
        <w:rPr>
          <w:noProof/>
          <w:color w:val="0000FF"/>
          <w:lang w:eastAsia="en-GB"/>
        </w:rPr>
        <mc:AlternateContent>
          <mc:Choice Requires="wps">
            <w:drawing>
              <wp:anchor distT="0" distB="0" distL="114300" distR="114300" simplePos="0" relativeHeight="251660288" behindDoc="1" locked="0" layoutInCell="1" allowOverlap="1" wp14:anchorId="05A64491" wp14:editId="56A11483">
                <wp:simplePos x="0" y="0"/>
                <wp:positionH relativeFrom="margin">
                  <wp:posOffset>537845</wp:posOffset>
                </wp:positionH>
                <wp:positionV relativeFrom="margin">
                  <wp:posOffset>-161925</wp:posOffset>
                </wp:positionV>
                <wp:extent cx="3688080" cy="5308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9945AD">
                              <w:rPr>
                                <w:rFonts w:ascii="Britannic Bold" w:hAnsi="Britannic Bold"/>
                                <w:sz w:val="30"/>
                                <w:szCs w:val="30"/>
                              </w:rPr>
                              <w:t xml:space="preserve">The </w:t>
                            </w:r>
                            <w:r w:rsidR="0058351A">
                              <w:rPr>
                                <w:rFonts w:ascii="Britannic Bold" w:hAnsi="Britannic Bold"/>
                                <w:sz w:val="30"/>
                                <w:szCs w:val="30"/>
                              </w:rPr>
                              <w:t>Tabernacle and the Ark</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12.75pt;width:290.4pt;height:4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" fillcolor="white [3201]" stroked="f" strokeweight=".5pt">
                <v:textbo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9945AD">
                        <w:rPr>
                          <w:rFonts w:ascii="Britannic Bold" w:hAnsi="Britannic Bold"/>
                          <w:sz w:val="30"/>
                          <w:szCs w:val="30"/>
                        </w:rPr>
                        <w:t xml:space="preserve">The </w:t>
                      </w:r>
                      <w:r w:rsidR="0058351A">
                        <w:rPr>
                          <w:rFonts w:ascii="Britannic Bold" w:hAnsi="Britannic Bold"/>
                          <w:sz w:val="30"/>
                          <w:szCs w:val="30"/>
                        </w:rPr>
                        <w:t>Tabernacle and the Ark</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v:textbox>
                <w10:wrap anchorx="margin" anchory="margin"/>
              </v:shape>
            </w:pict>
          </mc:Fallback>
        </mc:AlternateContent>
      </w:r>
      <w:r w:rsidR="005D580F">
        <w:rPr>
          <w:noProof/>
          <w:color w:val="0000FF"/>
          <w:lang w:eastAsia="en-GB"/>
        </w:rPr>
        <mc:AlternateContent>
          <mc:Choice Requires="wps">
            <w:drawing>
              <wp:anchor distT="0" distB="0" distL="114300" distR="114300" simplePos="0" relativeHeight="251662336" behindDoc="0" locked="0" layoutInCell="1" allowOverlap="1" wp14:anchorId="1739FA03" wp14:editId="2639018F">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B37F0D">
                              <w:rPr>
                                <w:rFonts w:ascii="Berlin Sans FB" w:hAnsi="Berlin Sans FB"/>
                                <w:i/>
                                <w:sz w:val="28"/>
                                <w:szCs w:val="28"/>
                              </w:rPr>
                              <w:t xml:space="preserve">Exodus </w:t>
                            </w:r>
                            <w:r w:rsidR="0058351A">
                              <w:rPr>
                                <w:rFonts w:ascii="Berlin Sans FB" w:hAnsi="Berlin Sans FB"/>
                                <w:i/>
                                <w:sz w:val="28"/>
                                <w:szCs w:val="28"/>
                              </w:rPr>
                              <w:t>37:1–9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B37F0D">
                        <w:rPr>
                          <w:rFonts w:ascii="Berlin Sans FB" w:hAnsi="Berlin Sans FB"/>
                          <w:i/>
                          <w:sz w:val="28"/>
                          <w:szCs w:val="28"/>
                        </w:rPr>
                        <w:t xml:space="preserve">Exodus </w:t>
                      </w:r>
                      <w:r w:rsidR="0058351A">
                        <w:rPr>
                          <w:rFonts w:ascii="Berlin Sans FB" w:hAnsi="Berlin Sans FB"/>
                          <w:i/>
                          <w:sz w:val="28"/>
                          <w:szCs w:val="28"/>
                        </w:rPr>
                        <w:t>37:1–9</w:t>
                      </w:r>
                    </w:p>
                  </w:txbxContent>
                </v:textbox>
              </v:shape>
            </w:pict>
          </mc:Fallback>
        </mc:AlternateContent>
      </w:r>
      <w:r w:rsidR="005D580F">
        <w:rPr>
          <w:noProof/>
          <w:color w:val="0000FF"/>
          <w:lang w:eastAsia="en-GB"/>
        </w:rPr>
        <w:drawing>
          <wp:anchor distT="0" distB="0" distL="114300" distR="114300" simplePos="0" relativeHeight="251663360" behindDoc="0" locked="0" layoutInCell="1" allowOverlap="1" wp14:anchorId="73FD94D3" wp14:editId="62436699">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B73154" w:rsidRDefault="00B73154" w:rsidP="00490046">
      <w:pPr>
        <w:spacing w:after="0" w:line="240" w:lineRule="auto"/>
        <w:rPr>
          <w:rFonts w:ascii="Bell MT" w:hAnsi="Bell MT"/>
          <w:sz w:val="26"/>
          <w:szCs w:val="26"/>
        </w:rPr>
      </w:pPr>
      <w:r>
        <w:rPr>
          <w:rFonts w:ascii="Bell MT" w:hAnsi="Bell MT"/>
          <w:sz w:val="26"/>
          <w:szCs w:val="26"/>
        </w:rPr>
        <w:t xml:space="preserve">Big </w:t>
      </w:r>
      <w:r w:rsidRPr="00B84FD0">
        <w:rPr>
          <w:rFonts w:ascii="Bell MT" w:hAnsi="Bell MT"/>
          <w:sz w:val="26"/>
          <w:szCs w:val="26"/>
        </w:rPr>
        <w:t>Picture:</w:t>
      </w:r>
      <w:r w:rsidRPr="00B84FD0">
        <w:rPr>
          <w:rFonts w:ascii="Bell MT" w:hAnsi="Bell MT"/>
        </w:rPr>
        <w:t xml:space="preserve"> </w:t>
      </w:r>
      <w:hyperlink r:id="rId11" w:history="1">
        <w:r w:rsidR="00AF358C">
          <w:rPr>
            <w:rStyle w:val="Hyperlink"/>
          </w:rPr>
          <w:t>https://www.youtube.com/watch?v=oNpTha80yyE</w:t>
        </w:r>
      </w:hyperlink>
    </w:p>
    <w:p w:rsidR="00490046" w:rsidRPr="00490046" w:rsidRDefault="00490046" w:rsidP="00490046">
      <w:pPr>
        <w:spacing w:after="0" w:line="240" w:lineRule="auto"/>
        <w:rPr>
          <w:rFonts w:ascii="Bell MT" w:hAnsi="Bell MT"/>
          <w:sz w:val="12"/>
          <w:szCs w:val="12"/>
        </w:rPr>
      </w:pPr>
    </w:p>
    <w:p w:rsidR="00B37F0D" w:rsidRDefault="0058351A" w:rsidP="00CC503C">
      <w:pPr>
        <w:spacing w:after="0" w:line="240" w:lineRule="auto"/>
        <w:rPr>
          <w:rFonts w:ascii="Bell MT" w:hAnsi="Bell MT"/>
          <w:sz w:val="26"/>
          <w:szCs w:val="26"/>
        </w:rPr>
      </w:pPr>
      <w:r>
        <w:rPr>
          <w:noProof/>
          <w:lang w:eastAsia="en-GB"/>
        </w:rPr>
        <w:drawing>
          <wp:anchor distT="0" distB="0" distL="114300" distR="114300" simplePos="0" relativeHeight="251665408" behindDoc="0" locked="0" layoutInCell="1" allowOverlap="1" wp14:anchorId="0274CC75" wp14:editId="55D461A5">
            <wp:simplePos x="0" y="0"/>
            <wp:positionH relativeFrom="margin">
              <wp:posOffset>5017770</wp:posOffset>
            </wp:positionH>
            <wp:positionV relativeFrom="margin">
              <wp:posOffset>3906520</wp:posOffset>
            </wp:positionV>
            <wp:extent cx="4215130" cy="3463290"/>
            <wp:effectExtent l="0" t="0" r="0" b="3810"/>
            <wp:wrapSquare wrapText="bothSides"/>
            <wp:docPr id="6" name="Picture 6" descr="The Ark of the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rk of the Coven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5130" cy="3463290"/>
                    </a:xfrm>
                    <a:prstGeom prst="rect">
                      <a:avLst/>
                    </a:prstGeom>
                    <a:noFill/>
                    <a:ln>
                      <a:noFill/>
                    </a:ln>
                  </pic:spPr>
                </pic:pic>
              </a:graphicData>
            </a:graphic>
          </wp:anchor>
        </w:drawing>
      </w:r>
      <w:r w:rsidR="005D580F" w:rsidRPr="00D10C27">
        <w:rPr>
          <w:rFonts w:ascii="Bell MT" w:hAnsi="Bell MT"/>
          <w:sz w:val="26"/>
          <w:szCs w:val="26"/>
          <w:u w:val="single"/>
        </w:rPr>
        <w:t>Context</w:t>
      </w:r>
      <w:r w:rsidR="005D580F" w:rsidRPr="00490046">
        <w:rPr>
          <w:rFonts w:ascii="Bell MT" w:hAnsi="Bell MT"/>
          <w:sz w:val="26"/>
          <w:szCs w:val="26"/>
        </w:rPr>
        <w:t>:</w:t>
      </w:r>
      <w:r w:rsidR="00C67C51" w:rsidRPr="00490046">
        <w:rPr>
          <w:rFonts w:ascii="Bell MT" w:hAnsi="Bell MT"/>
          <w:sz w:val="26"/>
          <w:szCs w:val="26"/>
        </w:rPr>
        <w:t xml:space="preserve"> </w:t>
      </w:r>
      <w:r w:rsidR="00AF358C">
        <w:rPr>
          <w:rFonts w:ascii="Bell MT" w:hAnsi="Bell MT"/>
          <w:sz w:val="26"/>
          <w:szCs w:val="26"/>
        </w:rPr>
        <w:t xml:space="preserve">Exodus 1–18 is the story of Israel’s dramatic rescue from slavery in Egypt. In the middle of Exodus God </w:t>
      </w:r>
      <w:proofErr w:type="gramStart"/>
      <w:r w:rsidR="00AF358C">
        <w:rPr>
          <w:rFonts w:ascii="Bell MT" w:hAnsi="Bell MT"/>
          <w:sz w:val="26"/>
          <w:szCs w:val="26"/>
        </w:rPr>
        <w:t>does</w:t>
      </w:r>
      <w:proofErr w:type="gramEnd"/>
      <w:r w:rsidR="00AF358C">
        <w:rPr>
          <w:rFonts w:ascii="Bell MT" w:hAnsi="Bell MT"/>
          <w:sz w:val="26"/>
          <w:szCs w:val="26"/>
        </w:rPr>
        <w:t xml:space="preserve"> two things: a) He lays out the Law of Moses and 2) He details the designs for His worship centre, the Tabernacle</w:t>
      </w:r>
      <w:r w:rsidR="002F371B">
        <w:rPr>
          <w:rFonts w:ascii="Bell MT" w:hAnsi="Bell MT"/>
          <w:sz w:val="26"/>
          <w:szCs w:val="26"/>
        </w:rPr>
        <w:t xml:space="preserve"> or Tent of Meeting</w:t>
      </w:r>
      <w:r w:rsidR="00AF358C">
        <w:rPr>
          <w:rFonts w:ascii="Bell MT" w:hAnsi="Bell MT"/>
          <w:sz w:val="26"/>
          <w:szCs w:val="26"/>
        </w:rPr>
        <w:t>. The Israelites enter</w:t>
      </w:r>
      <w:r w:rsidR="00227D8C">
        <w:rPr>
          <w:rFonts w:ascii="Bell MT" w:hAnsi="Bell MT"/>
          <w:sz w:val="26"/>
          <w:szCs w:val="26"/>
        </w:rPr>
        <w:t>ed</w:t>
      </w:r>
      <w:r w:rsidR="00AF358C">
        <w:rPr>
          <w:rFonts w:ascii="Bell MT" w:hAnsi="Bell MT"/>
          <w:sz w:val="26"/>
          <w:szCs w:val="26"/>
        </w:rPr>
        <w:t xml:space="preserve"> into a covenant relatio</w:t>
      </w:r>
      <w:r w:rsidR="00227D8C">
        <w:rPr>
          <w:rFonts w:ascii="Bell MT" w:hAnsi="Bell MT"/>
          <w:sz w:val="26"/>
          <w:szCs w:val="26"/>
        </w:rPr>
        <w:t>nship with Him and He then took</w:t>
      </w:r>
      <w:r w:rsidR="00AF358C">
        <w:rPr>
          <w:rFonts w:ascii="Bell MT" w:hAnsi="Bell MT"/>
          <w:sz w:val="26"/>
          <w:szCs w:val="26"/>
        </w:rPr>
        <w:t xml:space="preserve"> the relationship further by</w:t>
      </w:r>
      <w:r w:rsidR="002F371B">
        <w:rPr>
          <w:rFonts w:ascii="Bell MT" w:hAnsi="Bell MT"/>
          <w:sz w:val="26"/>
          <w:szCs w:val="26"/>
        </w:rPr>
        <w:t xml:space="preserve"> allowing His holy present to dwell amidst them (thus beginning to reverse what happened at the </w:t>
      </w:r>
      <w:proofErr w:type="gramStart"/>
      <w:r w:rsidR="002F371B">
        <w:rPr>
          <w:rFonts w:ascii="Bell MT" w:hAnsi="Bell MT"/>
          <w:sz w:val="26"/>
          <w:szCs w:val="26"/>
        </w:rPr>
        <w:t>Fall</w:t>
      </w:r>
      <w:proofErr w:type="gramEnd"/>
      <w:r w:rsidR="002F371B">
        <w:rPr>
          <w:rFonts w:ascii="Bell MT" w:hAnsi="Bell MT"/>
          <w:sz w:val="26"/>
          <w:szCs w:val="26"/>
        </w:rPr>
        <w:t xml:space="preserve">, </w:t>
      </w:r>
      <w:r w:rsidR="00227D8C">
        <w:rPr>
          <w:rFonts w:ascii="Bell MT" w:hAnsi="Bell MT"/>
          <w:sz w:val="26"/>
          <w:szCs w:val="26"/>
        </w:rPr>
        <w:t xml:space="preserve">the loss of </w:t>
      </w:r>
      <w:r w:rsidR="002F371B">
        <w:rPr>
          <w:rFonts w:ascii="Bell MT" w:hAnsi="Bell MT"/>
          <w:sz w:val="26"/>
          <w:szCs w:val="26"/>
        </w:rPr>
        <w:t>access to His presence). However, in Ch.32 Israel br</w:t>
      </w:r>
      <w:r w:rsidR="00227D8C">
        <w:rPr>
          <w:rFonts w:ascii="Bell MT" w:hAnsi="Bell MT"/>
          <w:sz w:val="26"/>
          <w:szCs w:val="26"/>
        </w:rPr>
        <w:t>oke</w:t>
      </w:r>
      <w:r w:rsidR="002F371B">
        <w:rPr>
          <w:rFonts w:ascii="Bell MT" w:hAnsi="Bell MT"/>
          <w:sz w:val="26"/>
          <w:szCs w:val="26"/>
        </w:rPr>
        <w:t xml:space="preserve"> the cov</w:t>
      </w:r>
      <w:r w:rsidR="00227D8C">
        <w:rPr>
          <w:rFonts w:ascii="Bell MT" w:hAnsi="Bell MT"/>
          <w:sz w:val="26"/>
          <w:szCs w:val="26"/>
        </w:rPr>
        <w:t>enant they</w:t>
      </w:r>
      <w:r w:rsidR="002F371B">
        <w:rPr>
          <w:rFonts w:ascii="Bell MT" w:hAnsi="Bell MT"/>
          <w:sz w:val="26"/>
          <w:szCs w:val="26"/>
        </w:rPr>
        <w:t xml:space="preserve"> just agreed to (hard hearts?). In His mercy, after renewing the covenant</w:t>
      </w:r>
      <w:r w:rsidR="00227D8C">
        <w:rPr>
          <w:rFonts w:ascii="Bell MT" w:hAnsi="Bell MT"/>
          <w:sz w:val="26"/>
          <w:szCs w:val="26"/>
        </w:rPr>
        <w:t>,</w:t>
      </w:r>
      <w:r w:rsidR="002F371B">
        <w:rPr>
          <w:rFonts w:ascii="Bell MT" w:hAnsi="Bell MT"/>
          <w:sz w:val="26"/>
          <w:szCs w:val="26"/>
        </w:rPr>
        <w:t xml:space="preserve"> God sets Moses to work building the Tabernacle. The Tabernacle was to have an outer court and a tent, itself with its own inner area called the “holy of holies.” There was also much holy hardware to be built, including the Ark. Today we’ll simply consider the Ark</w:t>
      </w:r>
      <w:r w:rsidR="00227D8C">
        <w:rPr>
          <w:rFonts w:ascii="Bell MT" w:hAnsi="Bell MT"/>
          <w:sz w:val="26"/>
          <w:szCs w:val="26"/>
        </w:rPr>
        <w:t>’</w:t>
      </w:r>
      <w:r w:rsidR="002F371B">
        <w:rPr>
          <w:rFonts w:ascii="Bell MT" w:hAnsi="Bell MT"/>
          <w:sz w:val="26"/>
          <w:szCs w:val="26"/>
        </w:rPr>
        <w:t>s function in the Tabernacle (and later the Temple).</w:t>
      </w:r>
    </w:p>
    <w:p w:rsidR="009945AD" w:rsidRPr="009945AD" w:rsidRDefault="009945AD" w:rsidP="00CC503C">
      <w:pPr>
        <w:spacing w:after="0" w:line="240" w:lineRule="auto"/>
        <w:rPr>
          <w:rFonts w:ascii="Bell MT" w:hAnsi="Bell MT"/>
          <w:sz w:val="12"/>
          <w:szCs w:val="12"/>
        </w:rPr>
      </w:pPr>
    </w:p>
    <w:p w:rsidR="009945AD" w:rsidRPr="009945AD" w:rsidRDefault="009945AD" w:rsidP="00CC503C">
      <w:pPr>
        <w:spacing w:after="0" w:line="240" w:lineRule="auto"/>
        <w:rPr>
          <w:rFonts w:ascii="Bell MT" w:hAnsi="Bell MT"/>
          <w:i/>
          <w:sz w:val="26"/>
          <w:szCs w:val="26"/>
        </w:rPr>
      </w:pPr>
      <w:r w:rsidRPr="009945AD">
        <w:rPr>
          <w:rFonts w:ascii="Bell MT" w:hAnsi="Bell MT"/>
          <w:i/>
          <w:sz w:val="26"/>
          <w:szCs w:val="26"/>
        </w:rPr>
        <w:t>Questions</w:t>
      </w:r>
    </w:p>
    <w:p w:rsidR="00B37F0D" w:rsidRPr="009945AD" w:rsidRDefault="00B37F0D" w:rsidP="00CC503C">
      <w:pPr>
        <w:spacing w:after="0" w:line="240" w:lineRule="auto"/>
        <w:rPr>
          <w:rFonts w:ascii="Bell MT" w:hAnsi="Bell MT"/>
          <w:sz w:val="12"/>
          <w:szCs w:val="12"/>
        </w:rPr>
      </w:pPr>
    </w:p>
    <w:p w:rsidR="0058351A" w:rsidRPr="0058351A" w:rsidRDefault="00227D8C" w:rsidP="002F371B">
      <w:pPr>
        <w:pStyle w:val="ListParagraph"/>
        <w:numPr>
          <w:ilvl w:val="0"/>
          <w:numId w:val="10"/>
        </w:numPr>
        <w:spacing w:after="0" w:line="240" w:lineRule="auto"/>
        <w:rPr>
          <w:rFonts w:ascii="Bell MT" w:hAnsi="Bell MT"/>
          <w:i/>
          <w:sz w:val="26"/>
          <w:szCs w:val="26"/>
        </w:rPr>
      </w:pPr>
      <w:r>
        <w:rPr>
          <w:rFonts w:ascii="Bell MT" w:hAnsi="Bell MT"/>
          <w:i/>
          <w:sz w:val="26"/>
          <w:szCs w:val="26"/>
        </w:rPr>
        <w:t>Ark means chest, it was the Ark of the C</w:t>
      </w:r>
      <w:r w:rsidR="0058351A" w:rsidRPr="0058351A">
        <w:rPr>
          <w:rFonts w:ascii="Bell MT" w:hAnsi="Bell MT"/>
          <w:i/>
          <w:sz w:val="26"/>
          <w:szCs w:val="26"/>
        </w:rPr>
        <w:t xml:space="preserve">ovenant, the chest which carried the 10 Commandments (Nu 10:33; </w:t>
      </w:r>
      <w:proofErr w:type="gramStart"/>
      <w:r w:rsidR="0058351A" w:rsidRPr="0058351A">
        <w:rPr>
          <w:rFonts w:ascii="Bell MT" w:hAnsi="Bell MT"/>
          <w:i/>
          <w:sz w:val="26"/>
          <w:szCs w:val="26"/>
        </w:rPr>
        <w:t>Dt</w:t>
      </w:r>
      <w:proofErr w:type="gramEnd"/>
      <w:r w:rsidR="0058351A" w:rsidRPr="0058351A">
        <w:rPr>
          <w:rFonts w:ascii="Bell MT" w:hAnsi="Bell MT"/>
          <w:i/>
          <w:sz w:val="26"/>
          <w:szCs w:val="26"/>
        </w:rPr>
        <w:t xml:space="preserve"> 31:26; </w:t>
      </w:r>
      <w:proofErr w:type="spellStart"/>
      <w:r w:rsidR="0058351A" w:rsidRPr="0058351A">
        <w:rPr>
          <w:rFonts w:ascii="Bell MT" w:hAnsi="Bell MT"/>
          <w:i/>
          <w:sz w:val="26"/>
          <w:szCs w:val="26"/>
        </w:rPr>
        <w:t>Heb</w:t>
      </w:r>
      <w:proofErr w:type="spellEnd"/>
      <w:r w:rsidR="0058351A" w:rsidRPr="0058351A">
        <w:rPr>
          <w:rFonts w:ascii="Bell MT" w:hAnsi="Bell MT"/>
          <w:i/>
          <w:sz w:val="26"/>
          <w:szCs w:val="26"/>
        </w:rPr>
        <w:t xml:space="preserve"> 9:4).</w:t>
      </w:r>
    </w:p>
    <w:p w:rsidR="00B37F0D" w:rsidRDefault="002F371B" w:rsidP="002F371B">
      <w:pPr>
        <w:pStyle w:val="ListParagraph"/>
        <w:numPr>
          <w:ilvl w:val="0"/>
          <w:numId w:val="10"/>
        </w:numPr>
        <w:spacing w:after="0" w:line="240" w:lineRule="auto"/>
        <w:rPr>
          <w:rFonts w:ascii="Bell MT" w:hAnsi="Bell MT"/>
          <w:sz w:val="26"/>
          <w:szCs w:val="26"/>
        </w:rPr>
      </w:pPr>
      <w:r w:rsidRPr="002F371B">
        <w:rPr>
          <w:rFonts w:ascii="Bell MT" w:hAnsi="Bell MT"/>
          <w:sz w:val="26"/>
          <w:szCs w:val="26"/>
        </w:rPr>
        <w:t xml:space="preserve">We’ve already heard about all of the details of the Tabernacle in </w:t>
      </w:r>
      <w:proofErr w:type="spellStart"/>
      <w:r w:rsidRPr="002F371B">
        <w:rPr>
          <w:rFonts w:ascii="Bell MT" w:hAnsi="Bell MT"/>
          <w:sz w:val="26"/>
          <w:szCs w:val="26"/>
        </w:rPr>
        <w:t>chs</w:t>
      </w:r>
      <w:proofErr w:type="spellEnd"/>
      <w:r w:rsidRPr="002F371B">
        <w:rPr>
          <w:rFonts w:ascii="Bell MT" w:hAnsi="Bell MT"/>
          <w:sz w:val="26"/>
          <w:szCs w:val="26"/>
        </w:rPr>
        <w:t xml:space="preserve">. 25–31. Now </w:t>
      </w:r>
      <w:r w:rsidR="00227D8C">
        <w:rPr>
          <w:rFonts w:ascii="Bell MT" w:hAnsi="Bell MT"/>
          <w:sz w:val="26"/>
          <w:szCs w:val="26"/>
        </w:rPr>
        <w:t xml:space="preserve">it is </w:t>
      </w:r>
      <w:r w:rsidRPr="002F371B">
        <w:rPr>
          <w:rFonts w:ascii="Bell MT" w:hAnsi="Bell MT"/>
          <w:sz w:val="26"/>
          <w:szCs w:val="26"/>
        </w:rPr>
        <w:t>being built. What strikes you about the details of these objects and their purpose</w:t>
      </w:r>
      <w:r w:rsidR="00227D8C">
        <w:rPr>
          <w:rFonts w:ascii="Bell MT" w:hAnsi="Bell MT"/>
          <w:sz w:val="26"/>
          <w:szCs w:val="26"/>
        </w:rPr>
        <w:t>s</w:t>
      </w:r>
      <w:r w:rsidRPr="002F371B">
        <w:rPr>
          <w:rFonts w:ascii="Bell MT" w:hAnsi="Bell MT"/>
          <w:sz w:val="26"/>
          <w:szCs w:val="26"/>
        </w:rPr>
        <w:t>?</w:t>
      </w:r>
    </w:p>
    <w:p w:rsidR="0058351A" w:rsidRDefault="0058351A" w:rsidP="002F371B">
      <w:pPr>
        <w:pStyle w:val="ListParagraph"/>
        <w:numPr>
          <w:ilvl w:val="0"/>
          <w:numId w:val="10"/>
        </w:numPr>
        <w:spacing w:after="0" w:line="240" w:lineRule="auto"/>
        <w:rPr>
          <w:rFonts w:ascii="Bell MT" w:hAnsi="Bell MT"/>
          <w:sz w:val="26"/>
          <w:szCs w:val="26"/>
        </w:rPr>
      </w:pPr>
      <w:r>
        <w:rPr>
          <w:rFonts w:ascii="Bell MT" w:hAnsi="Bell MT"/>
          <w:sz w:val="26"/>
          <w:szCs w:val="26"/>
        </w:rPr>
        <w:t>Think specifically of the d</w:t>
      </w:r>
      <w:r w:rsidR="00227D8C">
        <w:rPr>
          <w:rFonts w:ascii="Bell MT" w:hAnsi="Bell MT"/>
          <w:sz w:val="26"/>
          <w:szCs w:val="26"/>
        </w:rPr>
        <w:t>escription of the Ark (25:10–22, 37:1–9). W</w:t>
      </w:r>
      <w:r>
        <w:rPr>
          <w:rFonts w:ascii="Bell MT" w:hAnsi="Bell MT"/>
          <w:sz w:val="26"/>
          <w:szCs w:val="26"/>
        </w:rPr>
        <w:t>hat strikes you about its details</w:t>
      </w:r>
      <w:r w:rsidR="00227D8C">
        <w:rPr>
          <w:rFonts w:ascii="Bell MT" w:hAnsi="Bell MT"/>
          <w:sz w:val="26"/>
          <w:szCs w:val="26"/>
        </w:rPr>
        <w:t xml:space="preserve"> and purpose</w:t>
      </w:r>
      <w:r>
        <w:rPr>
          <w:rFonts w:ascii="Bell MT" w:hAnsi="Bell MT"/>
          <w:sz w:val="26"/>
          <w:szCs w:val="26"/>
        </w:rPr>
        <w:t>?</w:t>
      </w:r>
    </w:p>
    <w:p w:rsidR="0058351A" w:rsidRDefault="00227D8C" w:rsidP="002F371B">
      <w:pPr>
        <w:pStyle w:val="ListParagraph"/>
        <w:numPr>
          <w:ilvl w:val="0"/>
          <w:numId w:val="10"/>
        </w:numPr>
        <w:spacing w:after="0" w:line="240" w:lineRule="auto"/>
        <w:rPr>
          <w:rFonts w:ascii="Bell MT" w:hAnsi="Bell MT"/>
          <w:sz w:val="26"/>
          <w:szCs w:val="26"/>
        </w:rPr>
      </w:pPr>
      <w:r>
        <w:rPr>
          <w:rFonts w:ascii="Bell MT" w:hAnsi="Bell MT"/>
          <w:sz w:val="26"/>
          <w:szCs w:val="26"/>
        </w:rPr>
        <w:t>T</w:t>
      </w:r>
      <w:r w:rsidR="0058351A">
        <w:rPr>
          <w:rFonts w:ascii="Bell MT" w:hAnsi="Bell MT"/>
          <w:sz w:val="26"/>
          <w:szCs w:val="26"/>
        </w:rPr>
        <w:t>he “mercy seat”</w:t>
      </w:r>
      <w:r>
        <w:rPr>
          <w:rFonts w:ascii="Bell MT" w:hAnsi="Bell MT"/>
          <w:sz w:val="26"/>
          <w:szCs w:val="26"/>
        </w:rPr>
        <w:t xml:space="preserve"> (or covering) was the lid of the Ark (also on this were the </w:t>
      </w:r>
      <w:proofErr w:type="spellStart"/>
      <w:r>
        <w:rPr>
          <w:rFonts w:ascii="Bell MT" w:hAnsi="Bell MT"/>
          <w:sz w:val="26"/>
          <w:szCs w:val="26"/>
        </w:rPr>
        <w:t>Cheribum</w:t>
      </w:r>
      <w:proofErr w:type="spellEnd"/>
      <w:r>
        <w:rPr>
          <w:rFonts w:ascii="Bell MT" w:hAnsi="Bell MT"/>
          <w:sz w:val="26"/>
          <w:szCs w:val="26"/>
        </w:rPr>
        <w:t xml:space="preserve">). This is where blood was sprinkled to make atonement for the High Priest when he approached it. Above this rested the cloud of God’s presence. What do you think this picture symbolizes? </w:t>
      </w:r>
    </w:p>
    <w:p w:rsidR="002F371B" w:rsidRDefault="0058351A" w:rsidP="002F371B">
      <w:pPr>
        <w:pStyle w:val="ListParagraph"/>
        <w:numPr>
          <w:ilvl w:val="0"/>
          <w:numId w:val="10"/>
        </w:numPr>
        <w:spacing w:after="0" w:line="240" w:lineRule="auto"/>
        <w:rPr>
          <w:rFonts w:ascii="Bell MT" w:hAnsi="Bell MT"/>
          <w:sz w:val="26"/>
          <w:szCs w:val="26"/>
        </w:rPr>
      </w:pPr>
      <w:r>
        <w:rPr>
          <w:rFonts w:ascii="Bell MT" w:hAnsi="Bell MT"/>
          <w:sz w:val="26"/>
          <w:szCs w:val="26"/>
        </w:rPr>
        <w:lastRenderedPageBreak/>
        <w:t>The nations though the Ark was Israel’s god (1 Sam 4:6–7). In reality w</w:t>
      </w:r>
      <w:r w:rsidR="002F371B">
        <w:rPr>
          <w:rFonts w:ascii="Bell MT" w:hAnsi="Bell MT"/>
          <w:sz w:val="26"/>
          <w:szCs w:val="26"/>
        </w:rPr>
        <w:t>hat did the Ark represent?</w:t>
      </w:r>
      <w:r>
        <w:rPr>
          <w:rFonts w:ascii="Bell MT" w:hAnsi="Bell MT"/>
          <w:sz w:val="26"/>
          <w:szCs w:val="26"/>
        </w:rPr>
        <w:t xml:space="preserve"> (Nu 10:33; </w:t>
      </w:r>
      <w:proofErr w:type="spellStart"/>
      <w:r>
        <w:rPr>
          <w:rFonts w:ascii="Bell MT" w:hAnsi="Bell MT"/>
          <w:sz w:val="26"/>
          <w:szCs w:val="26"/>
        </w:rPr>
        <w:t>Deut</w:t>
      </w:r>
      <w:proofErr w:type="spellEnd"/>
      <w:r>
        <w:rPr>
          <w:rFonts w:ascii="Bell MT" w:hAnsi="Bell MT"/>
          <w:sz w:val="26"/>
          <w:szCs w:val="26"/>
        </w:rPr>
        <w:t xml:space="preserve"> 1:33; Ps 132:8)</w:t>
      </w:r>
    </w:p>
    <w:p w:rsidR="0058351A" w:rsidRDefault="0058351A" w:rsidP="002F371B">
      <w:pPr>
        <w:pStyle w:val="ListParagraph"/>
        <w:numPr>
          <w:ilvl w:val="0"/>
          <w:numId w:val="10"/>
        </w:numPr>
        <w:spacing w:after="0" w:line="240" w:lineRule="auto"/>
        <w:rPr>
          <w:rFonts w:ascii="Bell MT" w:hAnsi="Bell MT"/>
          <w:sz w:val="26"/>
          <w:szCs w:val="26"/>
        </w:rPr>
      </w:pPr>
      <w:r>
        <w:rPr>
          <w:rFonts w:ascii="Bell MT" w:hAnsi="Bell MT"/>
          <w:sz w:val="26"/>
          <w:szCs w:val="26"/>
        </w:rPr>
        <w:t>Who was to handle the Ark? Why?</w:t>
      </w:r>
      <w:r w:rsidR="00FF585E">
        <w:rPr>
          <w:rFonts w:ascii="Bell MT" w:hAnsi="Bell MT"/>
          <w:sz w:val="26"/>
          <w:szCs w:val="26"/>
        </w:rPr>
        <w:t xml:space="preserve"> When was it moved?</w:t>
      </w:r>
    </w:p>
    <w:p w:rsidR="002F371B" w:rsidRDefault="002F371B" w:rsidP="002F371B">
      <w:pPr>
        <w:pStyle w:val="ListParagraph"/>
        <w:numPr>
          <w:ilvl w:val="0"/>
          <w:numId w:val="10"/>
        </w:numPr>
        <w:spacing w:after="0" w:line="240" w:lineRule="auto"/>
        <w:rPr>
          <w:rFonts w:ascii="Bell MT" w:hAnsi="Bell MT"/>
          <w:sz w:val="26"/>
          <w:szCs w:val="26"/>
        </w:rPr>
      </w:pPr>
      <w:r>
        <w:rPr>
          <w:rFonts w:ascii="Bell MT" w:hAnsi="Bell MT"/>
          <w:sz w:val="26"/>
          <w:szCs w:val="26"/>
        </w:rPr>
        <w:t>What was in the Ark?</w:t>
      </w:r>
      <w:r w:rsidR="0058351A">
        <w:rPr>
          <w:rFonts w:ascii="Bell MT" w:hAnsi="Bell MT"/>
          <w:sz w:val="26"/>
          <w:szCs w:val="26"/>
        </w:rPr>
        <w:t xml:space="preserve"> (</w:t>
      </w:r>
      <w:proofErr w:type="spellStart"/>
      <w:r w:rsidR="00227D8C">
        <w:rPr>
          <w:rFonts w:ascii="Bell MT" w:hAnsi="Bell MT"/>
          <w:sz w:val="26"/>
          <w:szCs w:val="26"/>
        </w:rPr>
        <w:t>Heb</w:t>
      </w:r>
      <w:proofErr w:type="spellEnd"/>
      <w:r w:rsidR="00227D8C">
        <w:rPr>
          <w:rFonts w:ascii="Bell MT" w:hAnsi="Bell MT"/>
          <w:sz w:val="26"/>
          <w:szCs w:val="26"/>
        </w:rPr>
        <w:t xml:space="preserve"> 9:4</w:t>
      </w:r>
      <w:r w:rsidR="0058351A">
        <w:rPr>
          <w:rFonts w:ascii="Bell MT" w:hAnsi="Bell MT"/>
          <w:sz w:val="26"/>
          <w:szCs w:val="26"/>
        </w:rPr>
        <w:t>)</w:t>
      </w:r>
    </w:p>
    <w:p w:rsidR="0058351A" w:rsidRDefault="0058351A" w:rsidP="002F371B">
      <w:pPr>
        <w:pStyle w:val="ListParagraph"/>
        <w:numPr>
          <w:ilvl w:val="0"/>
          <w:numId w:val="10"/>
        </w:numPr>
        <w:spacing w:after="0" w:line="240" w:lineRule="auto"/>
        <w:rPr>
          <w:rFonts w:ascii="Bell MT" w:hAnsi="Bell MT"/>
          <w:sz w:val="26"/>
          <w:szCs w:val="26"/>
        </w:rPr>
      </w:pPr>
      <w:r>
        <w:rPr>
          <w:rFonts w:ascii="Bell MT" w:hAnsi="Bell MT"/>
          <w:sz w:val="26"/>
          <w:szCs w:val="26"/>
        </w:rPr>
        <w:t>What miracles did the Lord’s presence in the Ark create? (Jos 3:11, 6:4; 1 Sam 5:7</w:t>
      </w:r>
      <w:r w:rsidR="00FF585E">
        <w:rPr>
          <w:rFonts w:ascii="Bell MT" w:hAnsi="Bell MT"/>
          <w:sz w:val="26"/>
          <w:szCs w:val="26"/>
        </w:rPr>
        <w:t>, 6:1</w:t>
      </w:r>
      <w:r>
        <w:rPr>
          <w:rFonts w:ascii="Bell MT" w:hAnsi="Bell MT"/>
          <w:sz w:val="26"/>
          <w:szCs w:val="26"/>
        </w:rPr>
        <w:t>)</w:t>
      </w:r>
    </w:p>
    <w:p w:rsidR="0058351A" w:rsidRDefault="0058351A" w:rsidP="002F371B">
      <w:pPr>
        <w:pStyle w:val="ListParagraph"/>
        <w:numPr>
          <w:ilvl w:val="0"/>
          <w:numId w:val="10"/>
        </w:numPr>
        <w:spacing w:after="0" w:line="240" w:lineRule="auto"/>
        <w:rPr>
          <w:rFonts w:ascii="Bell MT" w:hAnsi="Bell MT"/>
          <w:sz w:val="26"/>
          <w:szCs w:val="26"/>
        </w:rPr>
      </w:pPr>
      <w:r>
        <w:rPr>
          <w:rFonts w:ascii="Bell MT" w:hAnsi="Bell MT"/>
          <w:sz w:val="26"/>
          <w:szCs w:val="26"/>
        </w:rPr>
        <w:t xml:space="preserve">Was it a magic charm or genie in a bottle? </w:t>
      </w:r>
      <w:r w:rsidR="00FF585E">
        <w:rPr>
          <w:rFonts w:ascii="Bell MT" w:hAnsi="Bell MT"/>
          <w:sz w:val="26"/>
          <w:szCs w:val="26"/>
        </w:rPr>
        <w:t>Can we manipulate God</w:t>
      </w:r>
      <w:r w:rsidR="00EC507D">
        <w:rPr>
          <w:rFonts w:ascii="Bell MT" w:hAnsi="Bell MT"/>
          <w:sz w:val="26"/>
          <w:szCs w:val="26"/>
        </w:rPr>
        <w:t>?</w:t>
      </w:r>
    </w:p>
    <w:p w:rsidR="002F371B" w:rsidRPr="00EC507D" w:rsidRDefault="00FF585E" w:rsidP="002F371B">
      <w:pPr>
        <w:pStyle w:val="ListParagraph"/>
        <w:numPr>
          <w:ilvl w:val="0"/>
          <w:numId w:val="10"/>
        </w:numPr>
        <w:spacing w:after="0" w:line="240" w:lineRule="auto"/>
        <w:rPr>
          <w:rFonts w:ascii="Bell MT" w:hAnsi="Bell MT"/>
          <w:i/>
          <w:sz w:val="26"/>
          <w:szCs w:val="26"/>
        </w:rPr>
      </w:pPr>
      <w:r w:rsidRPr="00EC507D">
        <w:rPr>
          <w:rFonts w:ascii="Bell MT" w:hAnsi="Bell MT"/>
          <w:i/>
          <w:sz w:val="26"/>
          <w:szCs w:val="26"/>
        </w:rPr>
        <w:t xml:space="preserve">Upon entering the Promised Land the Ark remained at Shiloh (1 Sam). After its capture by the Philistines it was brought to </w:t>
      </w:r>
      <w:proofErr w:type="spellStart"/>
      <w:r w:rsidRPr="00EC507D">
        <w:rPr>
          <w:rFonts w:ascii="Bell MT" w:hAnsi="Bell MT"/>
          <w:i/>
          <w:sz w:val="26"/>
          <w:szCs w:val="26"/>
        </w:rPr>
        <w:t>Kirjath-jearim</w:t>
      </w:r>
      <w:proofErr w:type="spellEnd"/>
      <w:r w:rsidRPr="00EC507D">
        <w:rPr>
          <w:rFonts w:ascii="Bell MT" w:hAnsi="Bell MT"/>
          <w:i/>
          <w:sz w:val="26"/>
          <w:szCs w:val="26"/>
        </w:rPr>
        <w:t xml:space="preserve"> (1 Sam 7:2). It was then brought into Jerusalem and e</w:t>
      </w:r>
      <w:r w:rsidR="00227D8C" w:rsidRPr="00EC507D">
        <w:rPr>
          <w:rFonts w:ascii="Bell MT" w:hAnsi="Bell MT"/>
          <w:i/>
          <w:sz w:val="26"/>
          <w:szCs w:val="26"/>
        </w:rPr>
        <w:t>ventually placed in the Temple and probably rediscovered by Josiah.</w:t>
      </w:r>
      <w:r w:rsidRPr="00EC507D">
        <w:rPr>
          <w:rFonts w:ascii="Bell MT" w:hAnsi="Bell MT"/>
          <w:i/>
          <w:sz w:val="26"/>
          <w:szCs w:val="26"/>
        </w:rPr>
        <w:t xml:space="preserve"> </w:t>
      </w:r>
      <w:r w:rsidR="002F371B" w:rsidRPr="00EC507D">
        <w:rPr>
          <w:rFonts w:ascii="Bell MT" w:hAnsi="Bell MT"/>
          <w:i/>
          <w:sz w:val="26"/>
          <w:szCs w:val="26"/>
        </w:rPr>
        <w:t xml:space="preserve">Though stories like Indiana Jones abound, including the Ark being hidden on Mt. Nebo by Jeremiah or smuggled to Ethiopian by </w:t>
      </w:r>
      <w:r w:rsidR="00EC507D">
        <w:rPr>
          <w:rFonts w:ascii="Bell MT" w:hAnsi="Bell MT"/>
          <w:i/>
          <w:sz w:val="26"/>
          <w:szCs w:val="26"/>
        </w:rPr>
        <w:t>Ethiopian Jews (Queen of Sheba) or even stored in the Vatican, i</w:t>
      </w:r>
      <w:r w:rsidR="002F371B" w:rsidRPr="00EC507D">
        <w:rPr>
          <w:rFonts w:ascii="Bell MT" w:hAnsi="Bell MT"/>
          <w:i/>
          <w:sz w:val="26"/>
          <w:szCs w:val="26"/>
        </w:rPr>
        <w:t>t</w:t>
      </w:r>
      <w:bookmarkStart w:id="0" w:name="_GoBack"/>
      <w:bookmarkEnd w:id="0"/>
      <w:r w:rsidR="002F371B" w:rsidRPr="00EC507D">
        <w:rPr>
          <w:rFonts w:ascii="Bell MT" w:hAnsi="Bell MT"/>
          <w:i/>
          <w:sz w:val="26"/>
          <w:szCs w:val="26"/>
        </w:rPr>
        <w:t xml:space="preserve"> is highly probable that the Ark was destroyed at the time of the Babylonian conquest. </w:t>
      </w:r>
    </w:p>
    <w:p w:rsidR="002F371B" w:rsidRDefault="00EC507D" w:rsidP="002F371B">
      <w:pPr>
        <w:pStyle w:val="ListParagraph"/>
        <w:numPr>
          <w:ilvl w:val="0"/>
          <w:numId w:val="10"/>
        </w:numPr>
        <w:spacing w:after="0" w:line="240" w:lineRule="auto"/>
        <w:rPr>
          <w:rFonts w:ascii="Bell MT" w:hAnsi="Bell MT"/>
          <w:sz w:val="26"/>
          <w:szCs w:val="26"/>
        </w:rPr>
      </w:pPr>
      <w:r>
        <w:rPr>
          <w:rFonts w:ascii="Bell MT" w:hAnsi="Bell MT"/>
          <w:sz w:val="26"/>
          <w:szCs w:val="26"/>
        </w:rPr>
        <w:t xml:space="preserve">How does </w:t>
      </w:r>
      <w:r w:rsidR="002F371B">
        <w:rPr>
          <w:rFonts w:ascii="Bell MT" w:hAnsi="Bell MT"/>
          <w:sz w:val="26"/>
          <w:szCs w:val="26"/>
        </w:rPr>
        <w:t xml:space="preserve">the Ark represent </w:t>
      </w:r>
      <w:r>
        <w:rPr>
          <w:rFonts w:ascii="Bell MT" w:hAnsi="Bell MT"/>
          <w:sz w:val="26"/>
          <w:szCs w:val="26"/>
        </w:rPr>
        <w:t>Jesus and the Gospel? (</w:t>
      </w:r>
      <w:proofErr w:type="spellStart"/>
      <w:r>
        <w:rPr>
          <w:rFonts w:ascii="Bell MT" w:hAnsi="Bell MT"/>
          <w:sz w:val="26"/>
          <w:szCs w:val="26"/>
        </w:rPr>
        <w:t>Heb</w:t>
      </w:r>
      <w:proofErr w:type="spellEnd"/>
      <w:r>
        <w:rPr>
          <w:rFonts w:ascii="Bell MT" w:hAnsi="Bell MT"/>
          <w:sz w:val="26"/>
          <w:szCs w:val="26"/>
        </w:rPr>
        <w:t xml:space="preserve"> 9)</w:t>
      </w:r>
    </w:p>
    <w:p w:rsidR="00AF358C" w:rsidRDefault="00AF358C" w:rsidP="009F1FD4">
      <w:pPr>
        <w:spacing w:after="0" w:line="240" w:lineRule="auto"/>
        <w:rPr>
          <w:rFonts w:ascii="Bell MT" w:hAnsi="Bell MT"/>
          <w:sz w:val="26"/>
          <w:szCs w:val="26"/>
        </w:rPr>
      </w:pPr>
    </w:p>
    <w:p w:rsidR="00AF358C" w:rsidRDefault="00AF358C" w:rsidP="009F1FD4">
      <w:pPr>
        <w:spacing w:after="0" w:line="240" w:lineRule="auto"/>
        <w:rPr>
          <w:rFonts w:ascii="Bell MT" w:hAnsi="Bell MT"/>
          <w:sz w:val="26"/>
          <w:szCs w:val="26"/>
        </w:rPr>
      </w:pPr>
    </w:p>
    <w:p w:rsidR="00AF358C" w:rsidRDefault="00AF358C" w:rsidP="009F1FD4">
      <w:pPr>
        <w:spacing w:after="0" w:line="240" w:lineRule="auto"/>
        <w:rPr>
          <w:rFonts w:ascii="Bell MT" w:hAnsi="Bell MT"/>
          <w:sz w:val="26"/>
          <w:szCs w:val="26"/>
        </w:rPr>
      </w:pPr>
    </w:p>
    <w:p w:rsidR="00AF358C" w:rsidRDefault="00AF358C" w:rsidP="009F1FD4">
      <w:pPr>
        <w:spacing w:after="0" w:line="240" w:lineRule="auto"/>
        <w:rPr>
          <w:rFonts w:ascii="Bell MT" w:hAnsi="Bell MT"/>
          <w:sz w:val="26"/>
          <w:szCs w:val="26"/>
        </w:rPr>
      </w:pPr>
    </w:p>
    <w:p w:rsidR="00AF358C" w:rsidRDefault="00EC507D" w:rsidP="009F1FD4">
      <w:pPr>
        <w:spacing w:after="0" w:line="240" w:lineRule="auto"/>
        <w:rPr>
          <w:rFonts w:ascii="Bell MT" w:hAnsi="Bell MT"/>
          <w:sz w:val="26"/>
          <w:szCs w:val="26"/>
        </w:rPr>
      </w:pPr>
      <w:r>
        <w:rPr>
          <w:noProof/>
          <w:lang w:eastAsia="en-GB"/>
        </w:rPr>
        <w:drawing>
          <wp:anchor distT="0" distB="0" distL="114300" distR="114300" simplePos="0" relativeHeight="251667456" behindDoc="0" locked="0" layoutInCell="1" allowOverlap="1" wp14:anchorId="0A74F76F" wp14:editId="44452508">
            <wp:simplePos x="0" y="0"/>
            <wp:positionH relativeFrom="margin">
              <wp:posOffset>4374515</wp:posOffset>
            </wp:positionH>
            <wp:positionV relativeFrom="margin">
              <wp:posOffset>744220</wp:posOffset>
            </wp:positionV>
            <wp:extent cx="5641340" cy="4211955"/>
            <wp:effectExtent l="0" t="9208" r="7303" b="7302"/>
            <wp:wrapSquare wrapText="bothSides"/>
            <wp:docPr id="3" name="Picture 3" descr="Image result for ESV image 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SV image the taberna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641340" cy="4211955"/>
                    </a:xfrm>
                    <a:prstGeom prst="rect">
                      <a:avLst/>
                    </a:prstGeom>
                    <a:noFill/>
                    <a:ln>
                      <a:noFill/>
                    </a:ln>
                  </pic:spPr>
                </pic:pic>
              </a:graphicData>
            </a:graphic>
          </wp:anchor>
        </w:drawing>
      </w:r>
    </w:p>
    <w:p w:rsidR="00AF358C" w:rsidRDefault="00AF358C" w:rsidP="009F1FD4">
      <w:pPr>
        <w:spacing w:after="0" w:line="240" w:lineRule="auto"/>
        <w:rPr>
          <w:rFonts w:ascii="Bell MT" w:hAnsi="Bell MT"/>
          <w:sz w:val="26"/>
          <w:szCs w:val="26"/>
        </w:rPr>
      </w:pPr>
    </w:p>
    <w:p w:rsidR="00AF358C" w:rsidRDefault="00EC507D" w:rsidP="009F1FD4">
      <w:pPr>
        <w:spacing w:after="0" w:line="240" w:lineRule="auto"/>
        <w:rPr>
          <w:rFonts w:ascii="Bell MT" w:hAnsi="Bell MT"/>
          <w:sz w:val="26"/>
          <w:szCs w:val="26"/>
        </w:rPr>
      </w:pPr>
      <w:r>
        <w:rPr>
          <w:noProof/>
          <w:lang w:eastAsia="en-GB"/>
        </w:rPr>
        <w:drawing>
          <wp:anchor distT="0" distB="0" distL="114300" distR="114300" simplePos="0" relativeHeight="251666432" behindDoc="0" locked="0" layoutInCell="1" allowOverlap="1" wp14:anchorId="6C71974D" wp14:editId="5CC64388">
            <wp:simplePos x="0" y="0"/>
            <wp:positionH relativeFrom="margin">
              <wp:posOffset>-1313180</wp:posOffset>
            </wp:positionH>
            <wp:positionV relativeFrom="margin">
              <wp:posOffset>1294130</wp:posOffset>
            </wp:positionV>
            <wp:extent cx="6791960" cy="4425950"/>
            <wp:effectExtent l="1905" t="0" r="0" b="0"/>
            <wp:wrapSquare wrapText="bothSides"/>
            <wp:docPr id="2" name="Picture 2" descr="Image result for ESV image 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V image the taberna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6791960" cy="4425950"/>
                    </a:xfrm>
                    <a:prstGeom prst="rect">
                      <a:avLst/>
                    </a:prstGeom>
                    <a:noFill/>
                    <a:ln>
                      <a:noFill/>
                    </a:ln>
                  </pic:spPr>
                </pic:pic>
              </a:graphicData>
            </a:graphic>
          </wp:anchor>
        </w:drawing>
      </w:r>
    </w:p>
    <w:sectPr w:rsidR="00AF358C" w:rsidSect="00F35D8B">
      <w:pgSz w:w="15840" w:h="12240" w:orient="landscape" w:code="1"/>
      <w:pgMar w:top="720" w:right="389"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7"/>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3292E"/>
    <w:rsid w:val="00035B4D"/>
    <w:rsid w:val="000370A6"/>
    <w:rsid w:val="0007776B"/>
    <w:rsid w:val="000B103B"/>
    <w:rsid w:val="000B33E8"/>
    <w:rsid w:val="000B5874"/>
    <w:rsid w:val="000D512B"/>
    <w:rsid w:val="000F009A"/>
    <w:rsid w:val="00142051"/>
    <w:rsid w:val="001542D1"/>
    <w:rsid w:val="00170B58"/>
    <w:rsid w:val="00172826"/>
    <w:rsid w:val="00190D90"/>
    <w:rsid w:val="001A3838"/>
    <w:rsid w:val="001B7F94"/>
    <w:rsid w:val="001C152D"/>
    <w:rsid w:val="001E77C7"/>
    <w:rsid w:val="001F43C1"/>
    <w:rsid w:val="00201A1C"/>
    <w:rsid w:val="00203871"/>
    <w:rsid w:val="00205627"/>
    <w:rsid w:val="00205F00"/>
    <w:rsid w:val="00206EBA"/>
    <w:rsid w:val="00207249"/>
    <w:rsid w:val="00227D8C"/>
    <w:rsid w:val="00252290"/>
    <w:rsid w:val="002566D9"/>
    <w:rsid w:val="0025670C"/>
    <w:rsid w:val="00296F63"/>
    <w:rsid w:val="002A4DF5"/>
    <w:rsid w:val="002B72A6"/>
    <w:rsid w:val="002C5D24"/>
    <w:rsid w:val="002D7AAA"/>
    <w:rsid w:val="002F224C"/>
    <w:rsid w:val="002F371B"/>
    <w:rsid w:val="0033333D"/>
    <w:rsid w:val="00350205"/>
    <w:rsid w:val="00367195"/>
    <w:rsid w:val="00376398"/>
    <w:rsid w:val="00391801"/>
    <w:rsid w:val="0039776C"/>
    <w:rsid w:val="003B00D6"/>
    <w:rsid w:val="003B65FF"/>
    <w:rsid w:val="003C5B52"/>
    <w:rsid w:val="003D5CD8"/>
    <w:rsid w:val="003D5F1C"/>
    <w:rsid w:val="003F35A9"/>
    <w:rsid w:val="00402F5D"/>
    <w:rsid w:val="00406C41"/>
    <w:rsid w:val="0042437A"/>
    <w:rsid w:val="00480ABA"/>
    <w:rsid w:val="00490046"/>
    <w:rsid w:val="00493F64"/>
    <w:rsid w:val="004A20F0"/>
    <w:rsid w:val="004A3B5B"/>
    <w:rsid w:val="00524F3E"/>
    <w:rsid w:val="0052577C"/>
    <w:rsid w:val="00553C3D"/>
    <w:rsid w:val="0058351A"/>
    <w:rsid w:val="00597BF5"/>
    <w:rsid w:val="005A1743"/>
    <w:rsid w:val="005D5574"/>
    <w:rsid w:val="005D580F"/>
    <w:rsid w:val="005D5DDC"/>
    <w:rsid w:val="005E53E4"/>
    <w:rsid w:val="005F15A0"/>
    <w:rsid w:val="00604D2C"/>
    <w:rsid w:val="006331AE"/>
    <w:rsid w:val="00634873"/>
    <w:rsid w:val="00646441"/>
    <w:rsid w:val="00655130"/>
    <w:rsid w:val="006A0808"/>
    <w:rsid w:val="006F6EB6"/>
    <w:rsid w:val="00713EA5"/>
    <w:rsid w:val="00725495"/>
    <w:rsid w:val="00745E98"/>
    <w:rsid w:val="00791CAD"/>
    <w:rsid w:val="00793ED8"/>
    <w:rsid w:val="007B034E"/>
    <w:rsid w:val="007D5FF5"/>
    <w:rsid w:val="00822EE5"/>
    <w:rsid w:val="008440E1"/>
    <w:rsid w:val="00861DE4"/>
    <w:rsid w:val="00862EA5"/>
    <w:rsid w:val="00871DF9"/>
    <w:rsid w:val="00895A38"/>
    <w:rsid w:val="008D4013"/>
    <w:rsid w:val="008F6EBA"/>
    <w:rsid w:val="00940951"/>
    <w:rsid w:val="00960A09"/>
    <w:rsid w:val="009846A9"/>
    <w:rsid w:val="009945AD"/>
    <w:rsid w:val="009B5038"/>
    <w:rsid w:val="009D5C2D"/>
    <w:rsid w:val="009E0DD2"/>
    <w:rsid w:val="009E0EF6"/>
    <w:rsid w:val="009E3B3F"/>
    <w:rsid w:val="009F1FD4"/>
    <w:rsid w:val="009F23F3"/>
    <w:rsid w:val="009F695A"/>
    <w:rsid w:val="00A03357"/>
    <w:rsid w:val="00A1656C"/>
    <w:rsid w:val="00A30235"/>
    <w:rsid w:val="00A57689"/>
    <w:rsid w:val="00A57BDC"/>
    <w:rsid w:val="00A71782"/>
    <w:rsid w:val="00A71D35"/>
    <w:rsid w:val="00AD6AAB"/>
    <w:rsid w:val="00AE44FB"/>
    <w:rsid w:val="00AF358C"/>
    <w:rsid w:val="00B05860"/>
    <w:rsid w:val="00B165CE"/>
    <w:rsid w:val="00B17685"/>
    <w:rsid w:val="00B25BEE"/>
    <w:rsid w:val="00B37F0D"/>
    <w:rsid w:val="00B46EF2"/>
    <w:rsid w:val="00B73154"/>
    <w:rsid w:val="00B744CF"/>
    <w:rsid w:val="00B7681D"/>
    <w:rsid w:val="00B84FD0"/>
    <w:rsid w:val="00BA5CE2"/>
    <w:rsid w:val="00BA7210"/>
    <w:rsid w:val="00BB55EF"/>
    <w:rsid w:val="00BB71B7"/>
    <w:rsid w:val="00BE02EB"/>
    <w:rsid w:val="00BF470F"/>
    <w:rsid w:val="00BF5070"/>
    <w:rsid w:val="00C1555C"/>
    <w:rsid w:val="00C22B45"/>
    <w:rsid w:val="00C37BEE"/>
    <w:rsid w:val="00C4460A"/>
    <w:rsid w:val="00C661E3"/>
    <w:rsid w:val="00C67C51"/>
    <w:rsid w:val="00C81A43"/>
    <w:rsid w:val="00C92852"/>
    <w:rsid w:val="00C96955"/>
    <w:rsid w:val="00CA70B1"/>
    <w:rsid w:val="00CB5E9E"/>
    <w:rsid w:val="00CC3054"/>
    <w:rsid w:val="00CC503C"/>
    <w:rsid w:val="00CC53B6"/>
    <w:rsid w:val="00CC6A5F"/>
    <w:rsid w:val="00CD7D8A"/>
    <w:rsid w:val="00CE5905"/>
    <w:rsid w:val="00D10C27"/>
    <w:rsid w:val="00D31B77"/>
    <w:rsid w:val="00D4136C"/>
    <w:rsid w:val="00D663E5"/>
    <w:rsid w:val="00DE0D9F"/>
    <w:rsid w:val="00DE7AB7"/>
    <w:rsid w:val="00DF785C"/>
    <w:rsid w:val="00E1073F"/>
    <w:rsid w:val="00E26EBE"/>
    <w:rsid w:val="00E44BCA"/>
    <w:rsid w:val="00E530F6"/>
    <w:rsid w:val="00E54445"/>
    <w:rsid w:val="00E56022"/>
    <w:rsid w:val="00E605F7"/>
    <w:rsid w:val="00EA612B"/>
    <w:rsid w:val="00EC2510"/>
    <w:rsid w:val="00EC507D"/>
    <w:rsid w:val="00ED02A6"/>
    <w:rsid w:val="00ED6AE3"/>
    <w:rsid w:val="00EF1DF3"/>
    <w:rsid w:val="00EF7CF9"/>
    <w:rsid w:val="00F02789"/>
    <w:rsid w:val="00F16867"/>
    <w:rsid w:val="00F16F54"/>
    <w:rsid w:val="00F27E52"/>
    <w:rsid w:val="00F317DA"/>
    <w:rsid w:val="00F32DA2"/>
    <w:rsid w:val="00F3599C"/>
    <w:rsid w:val="00F35D8B"/>
    <w:rsid w:val="00F43F74"/>
    <w:rsid w:val="00F46BDC"/>
    <w:rsid w:val="00F81D6C"/>
    <w:rsid w:val="00F91DB4"/>
    <w:rsid w:val="00FA2783"/>
    <w:rsid w:val="00FA29BD"/>
    <w:rsid w:val="00FA3D98"/>
    <w:rsid w:val="00FA3E86"/>
    <w:rsid w:val="00FB1129"/>
    <w:rsid w:val="00FB349D"/>
    <w:rsid w:val="00FD30DC"/>
    <w:rsid w:val="00FD7D32"/>
    <w:rsid w:val="00FE03A8"/>
    <w:rsid w:val="00FE1EB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NpTha80yy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BFAF-7866-4725-B40A-1B7203F1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2020-02-12T16:30:00Z</cp:lastPrinted>
  <dcterms:created xsi:type="dcterms:W3CDTF">2020-02-18T21:06:00Z</dcterms:created>
  <dcterms:modified xsi:type="dcterms:W3CDTF">2020-02-19T17:09:00Z</dcterms:modified>
</cp:coreProperties>
</file>