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291DC8" w:rsidP="00291DC8">
      <w:pPr>
        <w:pBdr>
          <w:bottom w:val="single" w:sz="12" w:space="0" w:color="auto"/>
        </w:pBdr>
        <w:rPr>
          <w:sz w:val="4"/>
          <w:szCs w:val="4"/>
        </w:rPr>
      </w:pP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5CEBD3A" wp14:editId="773E3268">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EB3" w:rsidRPr="005D580F" w:rsidRDefault="00007EB3" w:rsidP="005D580F">
                            <w:pPr>
                              <w:jc w:val="center"/>
                              <w:rPr>
                                <w:rFonts w:ascii="Berlin Sans FB" w:hAnsi="Berlin Sans FB"/>
                                <w:i/>
                                <w:sz w:val="28"/>
                                <w:szCs w:val="28"/>
                              </w:rPr>
                            </w:pPr>
                            <w:r>
                              <w:rPr>
                                <w:rFonts w:ascii="Berlin Sans FB" w:hAnsi="Berlin Sans FB"/>
                                <w:i/>
                                <w:sz w:val="28"/>
                                <w:szCs w:val="28"/>
                              </w:rPr>
                              <w:t xml:space="preserve">     July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" fillcolor="white [3201]" stroked="f" strokeweight=".5pt">
                <v:textbox>
                  <w:txbxContent>
                    <w:p w:rsidR="00007EB3" w:rsidRPr="005D580F" w:rsidRDefault="00007EB3" w:rsidP="005D580F">
                      <w:pPr>
                        <w:jc w:val="center"/>
                        <w:rPr>
                          <w:rFonts w:ascii="Berlin Sans FB" w:hAnsi="Berlin Sans FB"/>
                          <w:i/>
                          <w:sz w:val="28"/>
                          <w:szCs w:val="28"/>
                        </w:rPr>
                      </w:pPr>
                      <w:r>
                        <w:rPr>
                          <w:rFonts w:ascii="Berlin Sans FB" w:hAnsi="Berlin Sans FB"/>
                          <w:i/>
                          <w:sz w:val="28"/>
                          <w:szCs w:val="28"/>
                        </w:rPr>
                        <w:t xml:space="preserve">     July 21</w:t>
                      </w:r>
                    </w:p>
                  </w:txbxContent>
                </v:textbox>
              </v:shape>
            </w:pict>
          </mc:Fallback>
        </mc:AlternateContent>
      </w:r>
      <w:r>
        <w:rPr>
          <w:noProof/>
          <w:color w:val="0000FF"/>
          <w:lang w:eastAsia="en-GB"/>
        </w:rPr>
        <mc:AlternateContent>
          <mc:Choice Requires="wps">
            <w:drawing>
              <wp:anchor distT="0" distB="0" distL="114300" distR="114300" simplePos="0" relativeHeight="251660288" behindDoc="1" locked="0" layoutInCell="1" allowOverlap="1" wp14:anchorId="2820C5E8" wp14:editId="0C550E28">
                <wp:simplePos x="0" y="0"/>
                <wp:positionH relativeFrom="margin">
                  <wp:posOffset>1052830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EB3" w:rsidRDefault="00007EB3" w:rsidP="00291DC8">
                            <w:pPr>
                              <w:spacing w:after="0" w:line="240" w:lineRule="auto"/>
                              <w:jc w:val="center"/>
                              <w:rPr>
                                <w:rFonts w:ascii="Britannic Bold" w:hAnsi="Britannic Bold"/>
                                <w:sz w:val="30"/>
                                <w:szCs w:val="30"/>
                              </w:rPr>
                            </w:pPr>
                          </w:p>
                          <w:p w:rsidR="00007EB3" w:rsidRPr="004D24C5" w:rsidRDefault="00007EB3" w:rsidP="004E0337">
                            <w:pPr>
                              <w:spacing w:after="0" w:line="240" w:lineRule="auto"/>
                              <w:jc w:val="center"/>
                              <w:rPr>
                                <w:rFonts w:ascii="Britannic Bold" w:hAnsi="Britannic Bold"/>
                                <w:sz w:val="30"/>
                                <w:szCs w:val="30"/>
                              </w:rPr>
                            </w:pPr>
                            <w:r>
                              <w:rPr>
                                <w:rFonts w:ascii="Britannic Bold" w:hAnsi="Britannic Bold"/>
                                <w:sz w:val="30"/>
                                <w:szCs w:val="30"/>
                              </w:rPr>
                              <w:t xml:space="preserve">2 </w:t>
                            </w:r>
                            <w:proofErr w:type="spellStart"/>
                            <w:r>
                              <w:rPr>
                                <w:rFonts w:ascii="Britannic Bold" w:hAnsi="Britannic Bold"/>
                                <w:sz w:val="30"/>
                                <w:szCs w:val="30"/>
                              </w:rPr>
                              <w:t>Cor</w:t>
                            </w:r>
                            <w:proofErr w:type="spellEnd"/>
                            <w:r>
                              <w:rPr>
                                <w:rFonts w:ascii="Britannic Bold" w:hAnsi="Britannic Bold"/>
                                <w:sz w:val="30"/>
                                <w:szCs w:val="30"/>
                              </w:rPr>
                              <w:t xml:space="preserve"> 12—Thorn in the Flesh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2.9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KHjAIAAJE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" fillcolor="white [3201]" stroked="f" strokeweight=".5pt">
                <v:textbox>
                  <w:txbxContent>
                    <w:p w:rsidR="00007EB3" w:rsidRDefault="00007EB3" w:rsidP="00291DC8">
                      <w:pPr>
                        <w:spacing w:after="0" w:line="240" w:lineRule="auto"/>
                        <w:jc w:val="center"/>
                        <w:rPr>
                          <w:rFonts w:ascii="Britannic Bold" w:hAnsi="Britannic Bold"/>
                          <w:sz w:val="30"/>
                          <w:szCs w:val="30"/>
                        </w:rPr>
                      </w:pPr>
                    </w:p>
                    <w:p w:rsidR="00007EB3" w:rsidRPr="004D24C5" w:rsidRDefault="00007EB3" w:rsidP="004E0337">
                      <w:pPr>
                        <w:spacing w:after="0" w:line="240" w:lineRule="auto"/>
                        <w:jc w:val="center"/>
                        <w:rPr>
                          <w:rFonts w:ascii="Britannic Bold" w:hAnsi="Britannic Bold"/>
                          <w:sz w:val="30"/>
                          <w:szCs w:val="30"/>
                        </w:rPr>
                      </w:pPr>
                      <w:r>
                        <w:rPr>
                          <w:rFonts w:ascii="Britannic Bold" w:hAnsi="Britannic Bold"/>
                          <w:sz w:val="30"/>
                          <w:szCs w:val="30"/>
                        </w:rPr>
                        <w:t xml:space="preserve">2 </w:t>
                      </w:r>
                      <w:proofErr w:type="spellStart"/>
                      <w:r>
                        <w:rPr>
                          <w:rFonts w:ascii="Britannic Bold" w:hAnsi="Britannic Bold"/>
                          <w:sz w:val="30"/>
                          <w:szCs w:val="30"/>
                        </w:rPr>
                        <w:t>Cor</w:t>
                      </w:r>
                      <w:proofErr w:type="spellEnd"/>
                      <w:r>
                        <w:rPr>
                          <w:rFonts w:ascii="Britannic Bold" w:hAnsi="Britannic Bold"/>
                          <w:sz w:val="30"/>
                          <w:szCs w:val="30"/>
                        </w:rPr>
                        <w:t xml:space="preserve"> 12—Thorn in the Flesh</w:t>
                      </w:r>
                    </w:p>
                  </w:txbxContent>
                </v:textbox>
                <w10:wrap anchorx="margin" anchory="margin"/>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4B1A6D" w:rsidRPr="004E0337" w:rsidRDefault="00D11DC8" w:rsidP="00C147A3">
      <w:pPr>
        <w:spacing w:after="0" w:line="240" w:lineRule="auto"/>
        <w:rPr>
          <w:rFonts w:ascii="Bell MT" w:hAnsi="Bell MT"/>
          <w:sz w:val="26"/>
          <w:szCs w:val="26"/>
        </w:rPr>
      </w:pPr>
      <w:r>
        <w:rPr>
          <w:rFonts w:ascii="Bell MT" w:hAnsi="Bell MT"/>
          <w:b/>
          <w:sz w:val="26"/>
          <w:szCs w:val="26"/>
        </w:rPr>
        <w:t>OVERVIEW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924680">
          <w:rPr>
            <w:rStyle w:val="Hyperlink"/>
            <w:rFonts w:ascii="Bell MT" w:hAnsi="Bell MT" w:cs="Times New Roman"/>
            <w:sz w:val="26"/>
            <w:szCs w:val="26"/>
          </w:rPr>
          <w:t>2</w:t>
        </w:r>
        <w:r w:rsidR="00D16650" w:rsidRPr="00D16650">
          <w:rPr>
            <w:rStyle w:val="Hyperlink"/>
            <w:rFonts w:ascii="Bell MT" w:hAnsi="Bell MT" w:cs="Times New Roman"/>
            <w:sz w:val="26"/>
            <w:szCs w:val="26"/>
          </w:rPr>
          <w:t xml:space="preserve"> Corinthians</w:t>
        </w:r>
        <w:r w:rsidR="00D16650" w:rsidRPr="00D16650">
          <w:rPr>
            <w:rStyle w:val="Hyperlink"/>
          </w:rPr>
          <w:t xml:space="preserve"> </w:t>
        </w:r>
      </w:hyperlink>
      <w:r w:rsidR="00242A24">
        <w:rPr>
          <w:rStyle w:val="Hyperlink"/>
          <w:rFonts w:ascii="Times New Roman" w:hAnsi="Times New Roman" w:cs="Times New Roman"/>
          <w:sz w:val="26"/>
          <w:szCs w:val="26"/>
        </w:rPr>
        <w:t xml:space="preserve"> </w:t>
      </w:r>
    </w:p>
    <w:p w:rsidR="004B1A6D" w:rsidRPr="00D23C9F" w:rsidRDefault="004B1A6D" w:rsidP="00C147A3">
      <w:pPr>
        <w:spacing w:after="0" w:line="240" w:lineRule="auto"/>
        <w:rPr>
          <w:rFonts w:ascii="Bell MT" w:hAnsi="Bell MT"/>
          <w:sz w:val="10"/>
          <w:szCs w:val="10"/>
        </w:rPr>
      </w:pPr>
    </w:p>
    <w:p w:rsidR="00E756CC" w:rsidRDefault="00B129E6" w:rsidP="004B1A6D">
      <w:pPr>
        <w:spacing w:after="0" w:line="240" w:lineRule="auto"/>
        <w:rPr>
          <w:rFonts w:ascii="Bell MT" w:hAnsi="Bell MT"/>
          <w:color w:val="FF0000"/>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DE74AA" w:rsidRPr="00DE74AA">
        <w:rPr>
          <w:rFonts w:ascii="Bell MT" w:hAnsi="Bell MT"/>
          <w:sz w:val="26"/>
          <w:szCs w:val="26"/>
        </w:rPr>
        <w:t>We’re almost finished our journey through 2 Cor. This warm pastoral letter is a celebration of the Corinthians’ repentance and reconciliation with the apostle who founded their church. However, there remains a vocal minority of opposition who still boast in their spiritual experiences. It is this that Paul turns to in today’s passage, boasting in his own experiences, but also in something far greater.</w:t>
      </w:r>
      <w:r w:rsidR="005170B1" w:rsidRPr="00DE74AA">
        <w:rPr>
          <w:rFonts w:ascii="Bell MT" w:hAnsi="Bell MT"/>
          <w:sz w:val="26"/>
          <w:szCs w:val="26"/>
        </w:rPr>
        <w:t xml:space="preserve"> </w:t>
      </w:r>
    </w:p>
    <w:p w:rsidR="005170B1" w:rsidRPr="00027B75" w:rsidRDefault="005170B1" w:rsidP="004B1A6D">
      <w:pPr>
        <w:spacing w:after="0" w:line="240" w:lineRule="auto"/>
        <w:rPr>
          <w:rFonts w:ascii="Bell MT" w:hAnsi="Bell MT"/>
          <w:b/>
          <w:color w:val="FF0000"/>
          <w:sz w:val="12"/>
          <w:szCs w:val="12"/>
        </w:rPr>
      </w:pPr>
    </w:p>
    <w:p w:rsidR="004B1A6D" w:rsidRDefault="00B129E6" w:rsidP="004B1A6D">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DE74AA" w:rsidRPr="00DE74AA">
        <w:rPr>
          <w:rFonts w:ascii="Bell MT" w:hAnsi="Bell MT" w:cs="Arial"/>
          <w:sz w:val="26"/>
          <w:szCs w:val="26"/>
          <w:shd w:val="clear" w:color="auto" w:fill="FFFFFF"/>
        </w:rPr>
        <w:t xml:space="preserve">2 </w:t>
      </w:r>
      <w:proofErr w:type="spellStart"/>
      <w:r w:rsidR="00DE74AA" w:rsidRPr="00DE74AA">
        <w:rPr>
          <w:rFonts w:ascii="Bell MT" w:hAnsi="Bell MT" w:cs="Arial"/>
          <w:sz w:val="26"/>
          <w:szCs w:val="26"/>
          <w:shd w:val="clear" w:color="auto" w:fill="FFFFFF"/>
        </w:rPr>
        <w:t>Cor</w:t>
      </w:r>
      <w:proofErr w:type="spellEnd"/>
      <w:r w:rsidR="00DE74AA" w:rsidRPr="00DE74AA">
        <w:rPr>
          <w:rFonts w:ascii="Bell MT" w:hAnsi="Bell MT" w:cs="Arial"/>
          <w:sz w:val="26"/>
          <w:szCs w:val="26"/>
          <w:shd w:val="clear" w:color="auto" w:fill="FFFFFF"/>
        </w:rPr>
        <w:t xml:space="preserve"> 11:21-29</w:t>
      </w:r>
      <w:r w:rsidR="00027B75" w:rsidRPr="00DE74AA">
        <w:rPr>
          <w:rFonts w:ascii="Bell MT" w:hAnsi="Bell MT"/>
          <w:sz w:val="26"/>
          <w:szCs w:val="26"/>
        </w:rPr>
        <w:t>)</w:t>
      </w:r>
    </w:p>
    <w:p w:rsidR="00007EB3" w:rsidRDefault="00007EB3" w:rsidP="0056523B">
      <w:pPr>
        <w:pStyle w:val="ListParagraph"/>
        <w:numPr>
          <w:ilvl w:val="0"/>
          <w:numId w:val="42"/>
        </w:numPr>
        <w:spacing w:after="0" w:line="240" w:lineRule="auto"/>
        <w:rPr>
          <w:rFonts w:ascii="Bell MT" w:hAnsi="Bell MT"/>
          <w:sz w:val="26"/>
          <w:szCs w:val="26"/>
        </w:rPr>
      </w:pPr>
      <w:r w:rsidRPr="00007EB3">
        <w:rPr>
          <w:rFonts w:ascii="Bell MT" w:hAnsi="Bell MT"/>
          <w:sz w:val="26"/>
          <w:szCs w:val="26"/>
        </w:rPr>
        <w:t>Why can pulpit swaps be useful?</w:t>
      </w:r>
    </w:p>
    <w:p w:rsidR="00DE74AA" w:rsidRDefault="00DE74AA" w:rsidP="0056523B">
      <w:pPr>
        <w:pStyle w:val="ListParagraph"/>
        <w:numPr>
          <w:ilvl w:val="0"/>
          <w:numId w:val="42"/>
        </w:numPr>
        <w:spacing w:after="0" w:line="240" w:lineRule="auto"/>
        <w:rPr>
          <w:rFonts w:ascii="Bell MT" w:hAnsi="Bell MT"/>
          <w:sz w:val="26"/>
          <w:szCs w:val="26"/>
        </w:rPr>
      </w:pPr>
      <w:r>
        <w:rPr>
          <w:rFonts w:ascii="Bell MT" w:hAnsi="Bell MT"/>
          <w:sz w:val="26"/>
          <w:szCs w:val="26"/>
        </w:rPr>
        <w:t>Why did Paul boast in his sufferings</w:t>
      </w:r>
      <w:r w:rsidR="00084768">
        <w:rPr>
          <w:rFonts w:ascii="Bell MT" w:hAnsi="Bell MT"/>
          <w:sz w:val="26"/>
          <w:szCs w:val="26"/>
        </w:rPr>
        <w:t>?</w:t>
      </w:r>
    </w:p>
    <w:p w:rsidR="00084768" w:rsidRDefault="00084768" w:rsidP="0056523B">
      <w:pPr>
        <w:pStyle w:val="ListParagraph"/>
        <w:numPr>
          <w:ilvl w:val="0"/>
          <w:numId w:val="42"/>
        </w:numPr>
        <w:spacing w:after="0" w:line="240" w:lineRule="auto"/>
        <w:rPr>
          <w:rFonts w:ascii="Bell MT" w:hAnsi="Bell MT"/>
          <w:sz w:val="26"/>
          <w:szCs w:val="26"/>
        </w:rPr>
      </w:pPr>
      <w:r>
        <w:rPr>
          <w:rFonts w:ascii="Bell MT" w:hAnsi="Bell MT"/>
          <w:sz w:val="26"/>
          <w:szCs w:val="26"/>
        </w:rPr>
        <w:t xml:space="preserve">Have you ever suffered for Christ? </w:t>
      </w:r>
    </w:p>
    <w:p w:rsidR="00084768" w:rsidRPr="00007EB3" w:rsidRDefault="00084768" w:rsidP="0056523B">
      <w:pPr>
        <w:pStyle w:val="ListParagraph"/>
        <w:numPr>
          <w:ilvl w:val="0"/>
          <w:numId w:val="42"/>
        </w:numPr>
        <w:spacing w:after="0" w:line="240" w:lineRule="auto"/>
        <w:rPr>
          <w:rFonts w:ascii="Bell MT" w:hAnsi="Bell MT"/>
          <w:sz w:val="26"/>
          <w:szCs w:val="26"/>
        </w:rPr>
      </w:pPr>
      <w:r>
        <w:rPr>
          <w:rFonts w:ascii="Bell MT" w:hAnsi="Bell MT"/>
          <w:sz w:val="26"/>
          <w:szCs w:val="26"/>
        </w:rPr>
        <w:t>What does the world boast in? Why do Christians boast in their weakness? How is this linked to the Gospel?</w:t>
      </w:r>
    </w:p>
    <w:p w:rsidR="0056523B" w:rsidRPr="00A53AC3" w:rsidRDefault="0056523B" w:rsidP="0056523B">
      <w:pPr>
        <w:pStyle w:val="ListParagraph"/>
        <w:spacing w:after="0" w:line="240" w:lineRule="auto"/>
        <w:rPr>
          <w:rFonts w:ascii="Bell MT" w:hAnsi="Bell MT"/>
          <w:b/>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007EB3">
        <w:rPr>
          <w:rFonts w:ascii="Bell MT" w:hAnsi="Bell MT" w:cs="Times New Roman"/>
          <w:sz w:val="26"/>
          <w:szCs w:val="26"/>
        </w:rPr>
        <w:t xml:space="preserve">2 </w:t>
      </w:r>
      <w:proofErr w:type="spellStart"/>
      <w:r w:rsidR="00007EB3">
        <w:rPr>
          <w:rFonts w:ascii="Bell MT" w:hAnsi="Bell MT" w:cs="Times New Roman"/>
          <w:sz w:val="26"/>
          <w:szCs w:val="26"/>
        </w:rPr>
        <w:t>Cor</w:t>
      </w:r>
      <w:proofErr w:type="spellEnd"/>
      <w:r w:rsidR="00007EB3">
        <w:rPr>
          <w:rFonts w:ascii="Bell MT" w:hAnsi="Bell MT" w:cs="Times New Roman"/>
          <w:sz w:val="26"/>
          <w:szCs w:val="26"/>
        </w:rPr>
        <w:t xml:space="preserve"> 12:1–10</w:t>
      </w:r>
    </w:p>
    <w:p w:rsidR="0078237C" w:rsidRPr="009C33DA" w:rsidRDefault="0078237C" w:rsidP="00A4584A">
      <w:pPr>
        <w:spacing w:after="0" w:line="240" w:lineRule="auto"/>
        <w:rPr>
          <w:rFonts w:ascii="Bell MT" w:hAnsi="Bell MT" w:cs="Times New Roman"/>
          <w:sz w:val="12"/>
          <w:szCs w:val="12"/>
        </w:rPr>
      </w:pPr>
    </w:p>
    <w:p w:rsidR="00A4235D"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764560" w:rsidRDefault="00764560" w:rsidP="0056523B">
      <w:pPr>
        <w:pStyle w:val="ListParagraph"/>
        <w:numPr>
          <w:ilvl w:val="0"/>
          <w:numId w:val="30"/>
        </w:numPr>
        <w:spacing w:after="0" w:line="240" w:lineRule="auto"/>
        <w:rPr>
          <w:rFonts w:ascii="Bell MT" w:hAnsi="Bell MT" w:cs="Times New Roman"/>
          <w:i/>
          <w:sz w:val="26"/>
          <w:szCs w:val="26"/>
        </w:rPr>
      </w:pPr>
      <w:r w:rsidRPr="00764560">
        <w:rPr>
          <w:rFonts w:ascii="Bell MT" w:hAnsi="Bell MT" w:cs="Times New Roman"/>
          <w:i/>
          <w:sz w:val="26"/>
          <w:szCs w:val="26"/>
        </w:rPr>
        <w:t xml:space="preserve">Paul </w:t>
      </w:r>
      <w:r w:rsidR="00084768">
        <w:rPr>
          <w:rFonts w:ascii="Bell MT" w:hAnsi="Bell MT" w:cs="Times New Roman"/>
          <w:i/>
          <w:sz w:val="26"/>
          <w:szCs w:val="26"/>
        </w:rPr>
        <w:t xml:space="preserve">has just been boasting of his suffering and weaknesses, </w:t>
      </w:r>
      <w:proofErr w:type="gramStart"/>
      <w:r w:rsidR="00084768">
        <w:rPr>
          <w:rFonts w:ascii="Bell MT" w:hAnsi="Bell MT" w:cs="Times New Roman"/>
          <w:i/>
          <w:sz w:val="26"/>
          <w:szCs w:val="26"/>
        </w:rPr>
        <w:t>then</w:t>
      </w:r>
      <w:proofErr w:type="gramEnd"/>
      <w:r w:rsidR="00084768">
        <w:rPr>
          <w:rFonts w:ascii="Bell MT" w:hAnsi="Bell MT" w:cs="Times New Roman"/>
          <w:i/>
          <w:sz w:val="26"/>
          <w:szCs w:val="26"/>
        </w:rPr>
        <w:t xml:space="preserve"> seemingly begins to boast like the false apostles, but with a twist. </w:t>
      </w:r>
      <w:r w:rsidR="009B3B83">
        <w:rPr>
          <w:rFonts w:ascii="Bell MT" w:hAnsi="Bell MT" w:cs="Times New Roman"/>
          <w:i/>
          <w:sz w:val="26"/>
          <w:szCs w:val="26"/>
        </w:rPr>
        <w:t>His boast happened some 14 years prior, probably prior to his first missionary journey.</w:t>
      </w:r>
    </w:p>
    <w:p w:rsidR="00364FE2" w:rsidRDefault="00364FE2" w:rsidP="0056523B">
      <w:pPr>
        <w:pStyle w:val="ListParagraph"/>
        <w:numPr>
          <w:ilvl w:val="0"/>
          <w:numId w:val="30"/>
        </w:numPr>
        <w:spacing w:after="0" w:line="240" w:lineRule="auto"/>
        <w:rPr>
          <w:rFonts w:ascii="Bell MT" w:hAnsi="Bell MT" w:cs="Times New Roman"/>
          <w:i/>
          <w:sz w:val="26"/>
          <w:szCs w:val="26"/>
        </w:rPr>
      </w:pPr>
      <w:r>
        <w:rPr>
          <w:rFonts w:ascii="Bell MT" w:hAnsi="Bell MT" w:cs="Times New Roman"/>
          <w:sz w:val="26"/>
          <w:szCs w:val="26"/>
        </w:rPr>
        <w:t>What things, skills, experience</w:t>
      </w:r>
      <w:r w:rsidR="00FD1B03">
        <w:rPr>
          <w:rFonts w:ascii="Bell MT" w:hAnsi="Bell MT" w:cs="Times New Roman"/>
          <w:sz w:val="26"/>
          <w:szCs w:val="26"/>
        </w:rPr>
        <w:t>s</w:t>
      </w:r>
      <w:r>
        <w:rPr>
          <w:rFonts w:ascii="Bell MT" w:hAnsi="Bell MT" w:cs="Times New Roman"/>
          <w:sz w:val="26"/>
          <w:szCs w:val="26"/>
        </w:rPr>
        <w:t>, can people often boast in?</w:t>
      </w:r>
    </w:p>
    <w:p w:rsidR="00084768" w:rsidRDefault="00084768" w:rsidP="0056523B">
      <w:pPr>
        <w:pStyle w:val="ListParagraph"/>
        <w:numPr>
          <w:ilvl w:val="0"/>
          <w:numId w:val="30"/>
        </w:numPr>
        <w:spacing w:after="0" w:line="240" w:lineRule="auto"/>
        <w:rPr>
          <w:rFonts w:ascii="Bell MT" w:hAnsi="Bell MT" w:cs="Times New Roman"/>
          <w:b/>
          <w:sz w:val="26"/>
          <w:szCs w:val="26"/>
        </w:rPr>
      </w:pPr>
      <w:r w:rsidRPr="00084768">
        <w:rPr>
          <w:rFonts w:ascii="Bell MT" w:hAnsi="Bell MT" w:cs="Times New Roman"/>
          <w:b/>
          <w:sz w:val="26"/>
          <w:szCs w:val="26"/>
        </w:rPr>
        <w:t>What is boasting? Share a time when you boasted or you witnessed boasting. How was there “nothing to gain by it”?</w:t>
      </w:r>
    </w:p>
    <w:p w:rsidR="00084768" w:rsidRPr="00084768" w:rsidRDefault="00084768" w:rsidP="0056523B">
      <w:pPr>
        <w:pStyle w:val="ListParagraph"/>
        <w:numPr>
          <w:ilvl w:val="0"/>
          <w:numId w:val="30"/>
        </w:numPr>
        <w:spacing w:after="0" w:line="240" w:lineRule="auto"/>
        <w:rPr>
          <w:rFonts w:ascii="Bell MT" w:hAnsi="Bell MT" w:cs="Times New Roman"/>
          <w:sz w:val="26"/>
          <w:szCs w:val="26"/>
        </w:rPr>
      </w:pPr>
      <w:r w:rsidRPr="00084768">
        <w:rPr>
          <w:rFonts w:ascii="Bell MT" w:hAnsi="Bell MT" w:cs="Times New Roman"/>
          <w:sz w:val="26"/>
          <w:szCs w:val="26"/>
        </w:rPr>
        <w:t xml:space="preserve">Vv. 2–6- Who do you think Paul might be referring to? How </w:t>
      </w:r>
      <w:r w:rsidR="00D709EE">
        <w:rPr>
          <w:rFonts w:ascii="Bell MT" w:hAnsi="Bell MT" w:cs="Times New Roman"/>
          <w:sz w:val="26"/>
          <w:szCs w:val="26"/>
        </w:rPr>
        <w:t>is it likely he is using the third person to refer to</w:t>
      </w:r>
      <w:r w:rsidRPr="00084768">
        <w:rPr>
          <w:rFonts w:ascii="Bell MT" w:hAnsi="Bell MT" w:cs="Times New Roman"/>
          <w:sz w:val="26"/>
          <w:szCs w:val="26"/>
        </w:rPr>
        <w:t xml:space="preserve"> himself?</w:t>
      </w:r>
    </w:p>
    <w:p w:rsidR="0056523B" w:rsidRPr="00D709EE" w:rsidRDefault="00084768" w:rsidP="00007EB3">
      <w:pPr>
        <w:pStyle w:val="ListParagraph"/>
        <w:numPr>
          <w:ilvl w:val="0"/>
          <w:numId w:val="30"/>
        </w:numPr>
        <w:spacing w:after="0" w:line="240" w:lineRule="auto"/>
        <w:rPr>
          <w:rFonts w:ascii="Bell MT" w:hAnsi="Bell MT" w:cs="Times New Roman"/>
          <w:b/>
          <w:sz w:val="26"/>
          <w:szCs w:val="26"/>
        </w:rPr>
      </w:pPr>
      <w:r w:rsidRPr="00084768">
        <w:rPr>
          <w:rFonts w:ascii="Bell MT" w:hAnsi="Bell MT" w:cs="Times New Roman"/>
          <w:b/>
          <w:sz w:val="26"/>
          <w:szCs w:val="26"/>
        </w:rPr>
        <w:t>What do you think the third heaven is?</w:t>
      </w:r>
      <w:r>
        <w:rPr>
          <w:rStyle w:val="FootnoteReference"/>
          <w:rFonts w:ascii="Bell MT" w:hAnsi="Bell MT" w:cs="Times New Roman"/>
          <w:b/>
          <w:sz w:val="26"/>
          <w:szCs w:val="26"/>
        </w:rPr>
        <w:footnoteReference w:id="1"/>
      </w:r>
      <w:r>
        <w:rPr>
          <w:rFonts w:ascii="Bell MT" w:hAnsi="Bell MT" w:cs="Times New Roman"/>
          <w:b/>
          <w:sz w:val="26"/>
          <w:szCs w:val="26"/>
        </w:rPr>
        <w:t xml:space="preserve"> </w:t>
      </w:r>
      <w:r w:rsidRPr="00084768">
        <w:rPr>
          <w:rFonts w:ascii="Bell MT" w:hAnsi="Bell MT" w:cs="Times New Roman"/>
          <w:sz w:val="26"/>
          <w:szCs w:val="26"/>
        </w:rPr>
        <w:t>What would it mean to be caught up there in “body” or in “spirit”?</w:t>
      </w:r>
    </w:p>
    <w:p w:rsidR="00D709EE" w:rsidRPr="00D709EE" w:rsidRDefault="00FD1B03" w:rsidP="00D709EE">
      <w:pPr>
        <w:pStyle w:val="ListParagraph"/>
        <w:numPr>
          <w:ilvl w:val="1"/>
          <w:numId w:val="30"/>
        </w:numPr>
        <w:spacing w:after="0" w:line="240" w:lineRule="auto"/>
        <w:rPr>
          <w:rFonts w:ascii="Bell MT" w:hAnsi="Bell MT" w:cs="Times New Roman"/>
          <w:i/>
          <w:sz w:val="26"/>
          <w:szCs w:val="26"/>
        </w:rPr>
      </w:pPr>
      <w:r>
        <w:rPr>
          <w:rFonts w:ascii="Bell MT" w:hAnsi="Bell MT" w:cs="Times New Roman"/>
          <w:b/>
          <w:noProof/>
          <w:sz w:val="26"/>
          <w:szCs w:val="26"/>
          <w:lang w:eastAsia="en-GB"/>
        </w:rPr>
        <mc:AlternateContent>
          <mc:Choice Requires="wps">
            <w:drawing>
              <wp:anchor distT="0" distB="0" distL="114300" distR="114300" simplePos="0" relativeHeight="251667456" behindDoc="0" locked="0" layoutInCell="1" allowOverlap="1">
                <wp:simplePos x="0" y="0"/>
                <wp:positionH relativeFrom="column">
                  <wp:posOffset>196850</wp:posOffset>
                </wp:positionH>
                <wp:positionV relativeFrom="paragraph">
                  <wp:posOffset>689609</wp:posOffset>
                </wp:positionV>
                <wp:extent cx="4133215" cy="254001"/>
                <wp:effectExtent l="0" t="0" r="635" b="0"/>
                <wp:wrapNone/>
                <wp:docPr id="6" name="Text Box 6"/>
                <wp:cNvGraphicFramePr/>
                <a:graphic xmlns:a="http://schemas.openxmlformats.org/drawingml/2006/main">
                  <a:graphicData uri="http://schemas.microsoft.com/office/word/2010/wordprocessingShape">
                    <wps:wsp>
                      <wps:cNvSpPr txBox="1"/>
                      <wps:spPr>
                        <a:xfrm rot="10800000">
                          <a:off x="0" y="0"/>
                          <a:ext cx="4133215" cy="2540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B03" w:rsidRPr="00FD1B03" w:rsidRDefault="00FD1B03">
                            <w:pPr>
                              <w:rPr>
                                <w:sz w:val="20"/>
                                <w:szCs w:val="20"/>
                              </w:rPr>
                            </w:pPr>
                            <w:r w:rsidRPr="00FD1B03">
                              <w:rPr>
                                <w:sz w:val="20"/>
                                <w:szCs w:val="20"/>
                              </w:rPr>
                              <w:t xml:space="preserve">The atmosphere, outer space and </w:t>
                            </w:r>
                            <w:proofErr w:type="gramStart"/>
                            <w:r w:rsidRPr="00FD1B03">
                              <w:rPr>
                                <w:sz w:val="20"/>
                                <w:szCs w:val="20"/>
                              </w:rPr>
                              <w:t>God’s</w:t>
                            </w:r>
                            <w:proofErr w:type="gramEnd"/>
                            <w:r w:rsidRPr="00FD1B03">
                              <w:rPr>
                                <w:sz w:val="20"/>
                                <w:szCs w:val="20"/>
                              </w:rPr>
                              <w:t xml:space="preserve"> dwelling beyond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15.5pt;margin-top:54.3pt;width:325.45pt;height:20pt;rotation:18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" fillcolor="white [3201]" stroked="f" strokeweight=".5pt">
                <v:textbox>
                  <w:txbxContent>
                    <w:p w:rsidR="00FD1B03" w:rsidRPr="00FD1B03" w:rsidRDefault="00FD1B03">
                      <w:pPr>
                        <w:rPr>
                          <w:sz w:val="20"/>
                          <w:szCs w:val="20"/>
                        </w:rPr>
                      </w:pPr>
                      <w:r w:rsidRPr="00FD1B03">
                        <w:rPr>
                          <w:sz w:val="20"/>
                          <w:szCs w:val="20"/>
                        </w:rPr>
                        <w:t xml:space="preserve">The atmosphere, outer space and </w:t>
                      </w:r>
                      <w:proofErr w:type="gramStart"/>
                      <w:r w:rsidRPr="00FD1B03">
                        <w:rPr>
                          <w:sz w:val="20"/>
                          <w:szCs w:val="20"/>
                        </w:rPr>
                        <w:t>God’s</w:t>
                      </w:r>
                      <w:proofErr w:type="gramEnd"/>
                      <w:r w:rsidRPr="00FD1B03">
                        <w:rPr>
                          <w:sz w:val="20"/>
                          <w:szCs w:val="20"/>
                        </w:rPr>
                        <w:t xml:space="preserve"> dwelling beyond creation.</w:t>
                      </w:r>
                    </w:p>
                  </w:txbxContent>
                </v:textbox>
              </v:shape>
            </w:pict>
          </mc:Fallback>
        </mc:AlternateContent>
      </w:r>
      <w:r w:rsidR="00364FE2">
        <w:rPr>
          <w:rFonts w:ascii="Bell MT" w:hAnsi="Bell MT" w:cs="Times New Roman"/>
          <w:b/>
          <w:noProof/>
          <w:sz w:val="26"/>
          <w:szCs w:val="26"/>
          <w:lang w:eastAsia="en-GB"/>
        </w:rPr>
        <mc:AlternateContent>
          <mc:Choice Requires="wps">
            <w:drawing>
              <wp:anchor distT="0" distB="0" distL="114300" distR="114300" simplePos="0" relativeHeight="251666432" behindDoc="0" locked="0" layoutInCell="1" allowOverlap="1" wp14:anchorId="3D3F6786" wp14:editId="44736129">
                <wp:simplePos x="0" y="0"/>
                <wp:positionH relativeFrom="column">
                  <wp:posOffset>5568950</wp:posOffset>
                </wp:positionH>
                <wp:positionV relativeFrom="paragraph">
                  <wp:posOffset>263525</wp:posOffset>
                </wp:positionV>
                <wp:extent cx="3606800" cy="679450"/>
                <wp:effectExtent l="0" t="0" r="0" b="6350"/>
                <wp:wrapNone/>
                <wp:docPr id="5" name="Text Box 5"/>
                <wp:cNvGraphicFramePr/>
                <a:graphic xmlns:a="http://schemas.openxmlformats.org/drawingml/2006/main">
                  <a:graphicData uri="http://schemas.microsoft.com/office/word/2010/wordprocessingShape">
                    <wps:wsp>
                      <wps:cNvSpPr txBox="1"/>
                      <wps:spPr>
                        <a:xfrm rot="10800000">
                          <a:off x="0" y="0"/>
                          <a:ext cx="3606800" cy="679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FE2" w:rsidRPr="00D709EE" w:rsidRDefault="00364FE2" w:rsidP="00364FE2">
                            <w:pPr>
                              <w:rPr>
                                <w:sz w:val="20"/>
                                <w:szCs w:val="20"/>
                              </w:rPr>
                            </w:pPr>
                            <w:r>
                              <w:rPr>
                                <w:sz w:val="20"/>
                                <w:szCs w:val="20"/>
                              </w:rPr>
                              <w:t xml:space="preserve">Some thoughts: 1) a psychological struggle (earlier persecution; Israel’s unbelief; temptations); 2) his persecution/opponents; 3) physical affliction (i.e. 2 </w:t>
                            </w:r>
                            <w:proofErr w:type="spellStart"/>
                            <w:r>
                              <w:rPr>
                                <w:sz w:val="20"/>
                                <w:szCs w:val="20"/>
                              </w:rPr>
                              <w:t>Cor</w:t>
                            </w:r>
                            <w:proofErr w:type="spellEnd"/>
                            <w:r>
                              <w:rPr>
                                <w:sz w:val="20"/>
                                <w:szCs w:val="20"/>
                              </w:rPr>
                              <w:t xml:space="preserve"> 10:10); 4) demonic harassment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38.5pt;margin-top:20.75pt;width:284pt;height:5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" fillcolor="white [3201]" stroked="f" strokeweight=".5pt">
                <v:textbox>
                  <w:txbxContent>
                    <w:p w:rsidR="00364FE2" w:rsidRPr="00D709EE" w:rsidRDefault="00364FE2" w:rsidP="00364FE2">
                      <w:pPr>
                        <w:rPr>
                          <w:sz w:val="20"/>
                          <w:szCs w:val="20"/>
                        </w:rPr>
                      </w:pPr>
                      <w:r>
                        <w:rPr>
                          <w:sz w:val="20"/>
                          <w:szCs w:val="20"/>
                        </w:rPr>
                        <w:t xml:space="preserve">Some thoughts: 1) a psychological struggle (earlier persecution; Israel’s unbelief; temptations); 2) his persecution/opponents; 3) physical affliction (i.e. 2 </w:t>
                      </w:r>
                      <w:proofErr w:type="spellStart"/>
                      <w:r>
                        <w:rPr>
                          <w:sz w:val="20"/>
                          <w:szCs w:val="20"/>
                        </w:rPr>
                        <w:t>Cor</w:t>
                      </w:r>
                      <w:proofErr w:type="spellEnd"/>
                      <w:r>
                        <w:rPr>
                          <w:sz w:val="20"/>
                          <w:szCs w:val="20"/>
                        </w:rPr>
                        <w:t xml:space="preserve"> 10:10); 4) demonic harassment</w:t>
                      </w:r>
                    </w:p>
                  </w:txbxContent>
                </v:textbox>
              </v:shape>
            </w:pict>
          </mc:Fallback>
        </mc:AlternateContent>
      </w:r>
      <w:r w:rsidR="00D709EE" w:rsidRPr="00D709EE">
        <w:rPr>
          <w:rFonts w:ascii="Bell MT" w:hAnsi="Bell MT" w:cs="Times New Roman"/>
          <w:i/>
          <w:sz w:val="26"/>
          <w:szCs w:val="26"/>
        </w:rPr>
        <w:t>Paradise is often used to speak of the place where God dwells.</w:t>
      </w:r>
    </w:p>
    <w:p w:rsidR="00D709EE" w:rsidRDefault="00D709EE" w:rsidP="00007EB3">
      <w:pPr>
        <w:pStyle w:val="ListParagraph"/>
        <w:numPr>
          <w:ilvl w:val="0"/>
          <w:numId w:val="30"/>
        </w:numPr>
        <w:spacing w:after="0" w:line="240" w:lineRule="auto"/>
        <w:rPr>
          <w:rFonts w:ascii="Bell MT" w:hAnsi="Bell MT" w:cs="Times New Roman"/>
          <w:sz w:val="26"/>
          <w:szCs w:val="26"/>
        </w:rPr>
      </w:pPr>
      <w:r w:rsidRPr="00364FE2">
        <w:rPr>
          <w:rFonts w:ascii="Bell MT" w:hAnsi="Bell MT" w:cs="Times New Roman"/>
          <w:sz w:val="26"/>
          <w:szCs w:val="26"/>
        </w:rPr>
        <w:lastRenderedPageBreak/>
        <w:t xml:space="preserve">Why would such an experience have been a </w:t>
      </w:r>
      <w:proofErr w:type="spellStart"/>
      <w:r w:rsidRPr="00364FE2">
        <w:rPr>
          <w:rFonts w:ascii="Bell MT" w:hAnsi="Bell MT" w:cs="Times New Roman"/>
          <w:sz w:val="26"/>
          <w:szCs w:val="26"/>
        </w:rPr>
        <w:t>boastable</w:t>
      </w:r>
      <w:proofErr w:type="spellEnd"/>
      <w:r w:rsidRPr="00364FE2">
        <w:rPr>
          <w:rFonts w:ascii="Bell MT" w:hAnsi="Bell MT" w:cs="Times New Roman"/>
          <w:sz w:val="26"/>
          <w:szCs w:val="26"/>
        </w:rPr>
        <w:t xml:space="preserve"> truth?</w:t>
      </w:r>
    </w:p>
    <w:p w:rsidR="00FD1B03" w:rsidRPr="00364FE2" w:rsidRDefault="00FD1B03" w:rsidP="00FD1B03">
      <w:pPr>
        <w:pStyle w:val="ListParagraph"/>
        <w:numPr>
          <w:ilvl w:val="0"/>
          <w:numId w:val="30"/>
        </w:numPr>
        <w:spacing w:after="0" w:line="240" w:lineRule="auto"/>
        <w:rPr>
          <w:rFonts w:ascii="Bell MT" w:hAnsi="Bell MT" w:cs="Times New Roman"/>
          <w:sz w:val="26"/>
          <w:szCs w:val="26"/>
        </w:rPr>
      </w:pPr>
      <w:r w:rsidRPr="00364FE2">
        <w:rPr>
          <w:rFonts w:ascii="Bell MT" w:hAnsi="Bell MT" w:cs="Times New Roman"/>
          <w:sz w:val="26"/>
          <w:szCs w:val="26"/>
        </w:rPr>
        <w:t>What do you think Paul saw/heard?</w:t>
      </w:r>
    </w:p>
    <w:p w:rsidR="00364FE2" w:rsidRPr="00A852B2" w:rsidRDefault="00364FE2" w:rsidP="00007EB3">
      <w:pPr>
        <w:pStyle w:val="ListParagraph"/>
        <w:numPr>
          <w:ilvl w:val="0"/>
          <w:numId w:val="30"/>
        </w:numPr>
        <w:spacing w:after="0" w:line="240" w:lineRule="auto"/>
        <w:rPr>
          <w:rFonts w:ascii="Bell MT" w:hAnsi="Bell MT" w:cs="Times New Roman"/>
          <w:b/>
          <w:sz w:val="26"/>
          <w:szCs w:val="26"/>
        </w:rPr>
      </w:pPr>
      <w:r w:rsidRPr="00A852B2">
        <w:rPr>
          <w:rFonts w:ascii="Bell MT" w:hAnsi="Bell MT" w:cs="Times New Roman"/>
          <w:b/>
          <w:sz w:val="26"/>
          <w:szCs w:val="26"/>
        </w:rPr>
        <w:t>How must we be careful about disclosing wonderful spiritual or physical experiences we have had?</w:t>
      </w:r>
    </w:p>
    <w:p w:rsidR="00364FE2" w:rsidRDefault="00364FE2" w:rsidP="00007EB3">
      <w:pPr>
        <w:pStyle w:val="ListParagraph"/>
        <w:numPr>
          <w:ilvl w:val="0"/>
          <w:numId w:val="30"/>
        </w:numPr>
        <w:spacing w:after="0" w:line="240" w:lineRule="auto"/>
        <w:rPr>
          <w:rFonts w:ascii="Bell MT" w:hAnsi="Bell MT" w:cs="Times New Roman"/>
          <w:sz w:val="26"/>
          <w:szCs w:val="26"/>
        </w:rPr>
      </w:pPr>
      <w:r w:rsidRPr="00364FE2">
        <w:rPr>
          <w:rFonts w:ascii="Bell MT" w:hAnsi="Bell MT" w:cs="Times New Roman"/>
          <w:sz w:val="26"/>
          <w:szCs w:val="26"/>
        </w:rPr>
        <w:t>V.6b- What does he mean here?</w:t>
      </w:r>
    </w:p>
    <w:p w:rsidR="00364FE2" w:rsidRPr="00A852B2" w:rsidRDefault="00364FE2" w:rsidP="00007EB3">
      <w:pPr>
        <w:pStyle w:val="ListParagraph"/>
        <w:numPr>
          <w:ilvl w:val="0"/>
          <w:numId w:val="30"/>
        </w:numPr>
        <w:spacing w:after="0" w:line="240" w:lineRule="auto"/>
        <w:rPr>
          <w:rFonts w:ascii="Bell MT" w:hAnsi="Bell MT" w:cs="Times New Roman"/>
          <w:b/>
          <w:sz w:val="26"/>
          <w:szCs w:val="26"/>
        </w:rPr>
      </w:pPr>
      <w:r w:rsidRPr="00A852B2">
        <w:rPr>
          <w:rFonts w:ascii="Bell MT" w:hAnsi="Bell MT" w:cs="Times New Roman"/>
          <w:b/>
          <w:sz w:val="26"/>
          <w:szCs w:val="26"/>
        </w:rPr>
        <w:t xml:space="preserve">V. 7- </w:t>
      </w:r>
      <w:r w:rsidR="00FD1B03">
        <w:rPr>
          <w:rFonts w:ascii="Bell MT" w:hAnsi="Bell MT" w:cs="Times New Roman"/>
          <w:b/>
          <w:sz w:val="26"/>
          <w:szCs w:val="26"/>
        </w:rPr>
        <w:t xml:space="preserve">What is a thorn/sliver? </w:t>
      </w:r>
      <w:r w:rsidRPr="00A852B2">
        <w:rPr>
          <w:rFonts w:ascii="Bell MT" w:hAnsi="Bell MT" w:cs="Times New Roman"/>
          <w:b/>
          <w:sz w:val="26"/>
          <w:szCs w:val="26"/>
        </w:rPr>
        <w:t>What do you think Paul’s thorn in the flesh [body] was?</w:t>
      </w:r>
      <w:r w:rsidRPr="00A852B2">
        <w:rPr>
          <w:rStyle w:val="FootnoteReference"/>
          <w:rFonts w:ascii="Bell MT" w:hAnsi="Bell MT" w:cs="Times New Roman"/>
          <w:b/>
          <w:sz w:val="26"/>
          <w:szCs w:val="26"/>
        </w:rPr>
        <w:footnoteReference w:id="2"/>
      </w:r>
    </w:p>
    <w:p w:rsidR="00364FE2" w:rsidRPr="00364FE2" w:rsidRDefault="00364FE2" w:rsidP="00007EB3">
      <w:pPr>
        <w:pStyle w:val="ListParagraph"/>
        <w:numPr>
          <w:ilvl w:val="0"/>
          <w:numId w:val="30"/>
        </w:numPr>
        <w:spacing w:after="0" w:line="240" w:lineRule="auto"/>
        <w:rPr>
          <w:rFonts w:ascii="Bell MT" w:hAnsi="Bell MT" w:cs="Times New Roman"/>
          <w:i/>
          <w:sz w:val="26"/>
          <w:szCs w:val="26"/>
        </w:rPr>
      </w:pPr>
      <w:r w:rsidRPr="00364FE2">
        <w:rPr>
          <w:rFonts w:ascii="Bell MT" w:hAnsi="Bell MT" w:cs="Times New Roman"/>
          <w:i/>
          <w:sz w:val="26"/>
          <w:szCs w:val="26"/>
        </w:rPr>
        <w:t xml:space="preserve">Note God sovereignly gave the thorn, but never as the agent of evil, </w:t>
      </w:r>
      <w:proofErr w:type="gramStart"/>
      <w:r w:rsidRPr="00364FE2">
        <w:rPr>
          <w:rFonts w:ascii="Bell MT" w:hAnsi="Bell MT" w:cs="Times New Roman"/>
          <w:i/>
          <w:sz w:val="26"/>
          <w:szCs w:val="26"/>
        </w:rPr>
        <w:t>it came</w:t>
      </w:r>
      <w:proofErr w:type="gramEnd"/>
      <w:r w:rsidRPr="00364FE2">
        <w:rPr>
          <w:rFonts w:ascii="Bell MT" w:hAnsi="Bell MT" w:cs="Times New Roman"/>
          <w:i/>
          <w:sz w:val="26"/>
          <w:szCs w:val="26"/>
        </w:rPr>
        <w:t xml:space="preserve"> by Satan.</w:t>
      </w:r>
    </w:p>
    <w:p w:rsidR="00364FE2" w:rsidRPr="00A852B2" w:rsidRDefault="00364FE2" w:rsidP="00007EB3">
      <w:pPr>
        <w:pStyle w:val="ListParagraph"/>
        <w:numPr>
          <w:ilvl w:val="0"/>
          <w:numId w:val="30"/>
        </w:numPr>
        <w:spacing w:after="0" w:line="240" w:lineRule="auto"/>
        <w:rPr>
          <w:rFonts w:ascii="Bell MT" w:hAnsi="Bell MT" w:cs="Times New Roman"/>
          <w:i/>
          <w:sz w:val="26"/>
          <w:szCs w:val="26"/>
        </w:rPr>
      </w:pPr>
      <w:r w:rsidRPr="00A852B2">
        <w:rPr>
          <w:rFonts w:ascii="Bell MT" w:hAnsi="Bell MT" w:cs="Times New Roman"/>
          <w:b/>
          <w:sz w:val="26"/>
          <w:szCs w:val="26"/>
        </w:rPr>
        <w:t>Why do you think Paul didn’t name his thorn?</w:t>
      </w:r>
      <w:r w:rsidR="00A852B2">
        <w:rPr>
          <w:rFonts w:ascii="Bell MT" w:hAnsi="Bell MT" w:cs="Times New Roman"/>
          <w:sz w:val="26"/>
          <w:szCs w:val="26"/>
        </w:rPr>
        <w:t xml:space="preserve"> </w:t>
      </w:r>
      <w:r w:rsidR="00A852B2" w:rsidRPr="00A852B2">
        <w:rPr>
          <w:rFonts w:ascii="Bell MT" w:hAnsi="Bell MT" w:cs="Times New Roman"/>
          <w:i/>
          <w:sz w:val="26"/>
          <w:szCs w:val="26"/>
        </w:rPr>
        <w:t>He mentions possible thorns in v. 10.</w:t>
      </w:r>
    </w:p>
    <w:p w:rsidR="00364FE2" w:rsidRPr="00A852B2" w:rsidRDefault="00364FE2" w:rsidP="00364FE2">
      <w:pPr>
        <w:pStyle w:val="ListParagraph"/>
        <w:numPr>
          <w:ilvl w:val="0"/>
          <w:numId w:val="30"/>
        </w:numPr>
        <w:spacing w:after="0" w:line="240" w:lineRule="auto"/>
        <w:rPr>
          <w:rFonts w:ascii="Bell MT" w:hAnsi="Bell MT" w:cs="Times New Roman"/>
          <w:b/>
          <w:sz w:val="26"/>
          <w:szCs w:val="26"/>
        </w:rPr>
      </w:pPr>
      <w:r w:rsidRPr="00A852B2">
        <w:rPr>
          <w:rFonts w:ascii="Bell MT" w:hAnsi="Bell MT" w:cs="Times New Roman"/>
          <w:b/>
          <w:sz w:val="26"/>
          <w:szCs w:val="26"/>
        </w:rPr>
        <w:t>V. 7- What was the purpose of the thorn?</w:t>
      </w:r>
    </w:p>
    <w:p w:rsidR="00364FE2" w:rsidRPr="00A852B2" w:rsidRDefault="00364FE2" w:rsidP="00364FE2">
      <w:pPr>
        <w:pStyle w:val="ListParagraph"/>
        <w:numPr>
          <w:ilvl w:val="0"/>
          <w:numId w:val="30"/>
        </w:numPr>
        <w:spacing w:after="0" w:line="240" w:lineRule="auto"/>
        <w:rPr>
          <w:rFonts w:ascii="Bell MT" w:hAnsi="Bell MT" w:cs="Times New Roman"/>
          <w:i/>
          <w:sz w:val="26"/>
          <w:szCs w:val="26"/>
        </w:rPr>
      </w:pPr>
      <w:r w:rsidRPr="00A852B2">
        <w:rPr>
          <w:rFonts w:ascii="Bell MT" w:hAnsi="Bell MT" w:cs="Times New Roman"/>
          <w:i/>
          <w:sz w:val="26"/>
          <w:szCs w:val="26"/>
        </w:rPr>
        <w:t xml:space="preserve">V. 9 (see </w:t>
      </w:r>
      <w:proofErr w:type="spellStart"/>
      <w:r w:rsidRPr="00A852B2">
        <w:rPr>
          <w:rFonts w:ascii="Bell MT" w:hAnsi="Bell MT" w:cs="Times New Roman"/>
          <w:i/>
          <w:sz w:val="26"/>
          <w:szCs w:val="26"/>
        </w:rPr>
        <w:t>Gathsemane</w:t>
      </w:r>
      <w:proofErr w:type="spellEnd"/>
      <w:r w:rsidRPr="00A852B2">
        <w:rPr>
          <w:rFonts w:ascii="Bell MT" w:hAnsi="Bell MT" w:cs="Times New Roman"/>
          <w:i/>
          <w:sz w:val="26"/>
          <w:szCs w:val="26"/>
        </w:rPr>
        <w:t>, Mk 13:32–41</w:t>
      </w:r>
      <w:proofErr w:type="gramStart"/>
      <w:r w:rsidRPr="00A852B2">
        <w:rPr>
          <w:rFonts w:ascii="Bell MT" w:hAnsi="Bell MT" w:cs="Times New Roman"/>
          <w:i/>
          <w:sz w:val="26"/>
          <w:szCs w:val="26"/>
        </w:rPr>
        <w:t>)-</w:t>
      </w:r>
      <w:proofErr w:type="gramEnd"/>
      <w:r w:rsidRPr="00A852B2">
        <w:rPr>
          <w:rFonts w:ascii="Bell MT" w:hAnsi="Bell MT" w:cs="Times New Roman"/>
          <w:i/>
          <w:sz w:val="26"/>
          <w:szCs w:val="26"/>
        </w:rPr>
        <w:t xml:space="preserve"> Three= he has finished praying, he has his answer.</w:t>
      </w:r>
    </w:p>
    <w:p w:rsidR="00364FE2" w:rsidRPr="00504146" w:rsidRDefault="00504146" w:rsidP="00364FE2">
      <w:pPr>
        <w:pStyle w:val="ListParagraph"/>
        <w:numPr>
          <w:ilvl w:val="0"/>
          <w:numId w:val="30"/>
        </w:numPr>
        <w:spacing w:after="0" w:line="240" w:lineRule="auto"/>
        <w:rPr>
          <w:rFonts w:ascii="Bell MT" w:hAnsi="Bell MT" w:cs="Times New Roman"/>
          <w:b/>
          <w:sz w:val="26"/>
          <w:szCs w:val="26"/>
        </w:rPr>
      </w:pPr>
      <w:r w:rsidRPr="00504146">
        <w:rPr>
          <w:rFonts w:ascii="Bell MT" w:hAnsi="Bell MT" w:cs="Times New Roman"/>
          <w:b/>
          <w:sz w:val="26"/>
          <w:szCs w:val="26"/>
        </w:rPr>
        <w:t xml:space="preserve">V. 9- Why would the thorn </w:t>
      </w:r>
      <w:r w:rsidR="00FD1B03">
        <w:rPr>
          <w:rFonts w:ascii="Bell MT" w:hAnsi="Bell MT" w:cs="Times New Roman"/>
          <w:b/>
          <w:sz w:val="26"/>
          <w:szCs w:val="26"/>
        </w:rPr>
        <w:t xml:space="preserve">remain? What does this famous </w:t>
      </w:r>
      <w:bookmarkStart w:id="0" w:name="_GoBack"/>
      <w:bookmarkEnd w:id="0"/>
      <w:r w:rsidR="00FD1B03">
        <w:rPr>
          <w:rFonts w:ascii="Bell MT" w:hAnsi="Bell MT" w:cs="Times New Roman"/>
          <w:b/>
          <w:sz w:val="26"/>
          <w:szCs w:val="26"/>
        </w:rPr>
        <w:t>repl</w:t>
      </w:r>
      <w:r w:rsidRPr="00504146">
        <w:rPr>
          <w:rFonts w:ascii="Bell MT" w:hAnsi="Bell MT" w:cs="Times New Roman"/>
          <w:b/>
          <w:sz w:val="26"/>
          <w:szCs w:val="26"/>
        </w:rPr>
        <w:t>y mean?</w:t>
      </w:r>
    </w:p>
    <w:p w:rsidR="00504146" w:rsidRDefault="00504146" w:rsidP="00364FE2">
      <w:pPr>
        <w:pStyle w:val="ListParagraph"/>
        <w:numPr>
          <w:ilvl w:val="0"/>
          <w:numId w:val="30"/>
        </w:numPr>
        <w:spacing w:after="0" w:line="240" w:lineRule="auto"/>
        <w:rPr>
          <w:rFonts w:ascii="Bell MT" w:hAnsi="Bell MT" w:cs="Times New Roman"/>
          <w:b/>
          <w:sz w:val="26"/>
          <w:szCs w:val="26"/>
        </w:rPr>
      </w:pPr>
      <w:r w:rsidRPr="00504146">
        <w:rPr>
          <w:rFonts w:ascii="Bell MT" w:hAnsi="Bell MT" w:cs="Times New Roman"/>
          <w:b/>
          <w:sz w:val="26"/>
          <w:szCs w:val="26"/>
        </w:rPr>
        <w:t>Vv. 9b and 10b</w:t>
      </w:r>
      <w:r w:rsidRPr="00504146">
        <w:rPr>
          <w:rFonts w:ascii="Bell MT" w:hAnsi="Bell MT" w:cs="Times New Roman"/>
          <w:b/>
          <w:sz w:val="26"/>
          <w:szCs w:val="26"/>
        </w:rPr>
        <w:t>- What should we boast in and why?</w:t>
      </w:r>
    </w:p>
    <w:p w:rsidR="00504146" w:rsidRPr="00504146" w:rsidRDefault="00504146" w:rsidP="00364FE2">
      <w:pPr>
        <w:pStyle w:val="ListParagraph"/>
        <w:numPr>
          <w:ilvl w:val="0"/>
          <w:numId w:val="30"/>
        </w:numPr>
        <w:spacing w:after="0" w:line="240" w:lineRule="auto"/>
        <w:rPr>
          <w:rFonts w:ascii="Bell MT" w:hAnsi="Bell MT" w:cs="Times New Roman"/>
          <w:i/>
          <w:sz w:val="26"/>
          <w:szCs w:val="26"/>
        </w:rPr>
      </w:pPr>
      <w:r w:rsidRPr="00504146">
        <w:rPr>
          <w:rFonts w:ascii="Bell MT" w:hAnsi="Bell MT" w:cs="Times New Roman"/>
          <w:i/>
          <w:sz w:val="26"/>
          <w:szCs w:val="26"/>
        </w:rPr>
        <w:t xml:space="preserve">These verses sum up Paul’s self-defence as an apostle. We know God’s grace and power through </w:t>
      </w:r>
      <w:proofErr w:type="spellStart"/>
      <w:r w:rsidRPr="00504146">
        <w:rPr>
          <w:rFonts w:ascii="Bell MT" w:hAnsi="Bell MT" w:cs="Times New Roman"/>
          <w:i/>
          <w:sz w:val="26"/>
          <w:szCs w:val="26"/>
        </w:rPr>
        <w:t>Christlike</w:t>
      </w:r>
      <w:proofErr w:type="spellEnd"/>
      <w:r w:rsidRPr="00504146">
        <w:rPr>
          <w:rFonts w:ascii="Bell MT" w:hAnsi="Bell MT" w:cs="Times New Roman"/>
          <w:i/>
          <w:sz w:val="26"/>
          <w:szCs w:val="26"/>
        </w:rPr>
        <w:t xml:space="preserve"> weakness.</w:t>
      </w:r>
    </w:p>
    <w:p w:rsidR="00504146" w:rsidRPr="00504146" w:rsidRDefault="00504146" w:rsidP="00504146">
      <w:pPr>
        <w:spacing w:after="0" w:line="240" w:lineRule="auto"/>
        <w:rPr>
          <w:rFonts w:ascii="Bell MT" w:hAnsi="Bell MT" w:cs="Times New Roman"/>
          <w:sz w:val="26"/>
          <w:szCs w:val="26"/>
          <w:u w:val="single"/>
        </w:rPr>
      </w:pPr>
      <w:r w:rsidRPr="00504146">
        <w:rPr>
          <w:rFonts w:ascii="Bell MT" w:hAnsi="Bell MT" w:cs="Times New Roman"/>
          <w:sz w:val="26"/>
          <w:szCs w:val="26"/>
          <w:u w:val="single"/>
        </w:rPr>
        <w:t>Personal</w:t>
      </w:r>
    </w:p>
    <w:p w:rsidR="00364FE2" w:rsidRDefault="00364FE2" w:rsidP="00007EB3">
      <w:pPr>
        <w:pStyle w:val="ListParagraph"/>
        <w:numPr>
          <w:ilvl w:val="0"/>
          <w:numId w:val="30"/>
        </w:numPr>
        <w:spacing w:after="0" w:line="240" w:lineRule="auto"/>
        <w:rPr>
          <w:rFonts w:ascii="Bell MT" w:hAnsi="Bell MT" w:cs="Times New Roman"/>
          <w:sz w:val="26"/>
          <w:szCs w:val="26"/>
        </w:rPr>
      </w:pPr>
      <w:r>
        <w:rPr>
          <w:rFonts w:ascii="Bell MT" w:hAnsi="Bell MT" w:cs="Times New Roman"/>
          <w:sz w:val="26"/>
          <w:szCs w:val="26"/>
        </w:rPr>
        <w:t>Do you have/has the Lord given you any thorns? For what purpose?</w:t>
      </w:r>
      <w:r w:rsidR="00504146">
        <w:rPr>
          <w:rFonts w:ascii="Bell MT" w:hAnsi="Bell MT" w:cs="Times New Roman"/>
          <w:sz w:val="26"/>
          <w:szCs w:val="26"/>
        </w:rPr>
        <w:t xml:space="preserve"> (Private reflection, unless you’d like to share).</w:t>
      </w:r>
    </w:p>
    <w:p w:rsidR="00504146" w:rsidRPr="00504146" w:rsidRDefault="00364FE2" w:rsidP="00007EB3">
      <w:pPr>
        <w:pStyle w:val="ListParagraph"/>
        <w:numPr>
          <w:ilvl w:val="0"/>
          <w:numId w:val="30"/>
        </w:numPr>
        <w:spacing w:after="0" w:line="240" w:lineRule="auto"/>
        <w:rPr>
          <w:rFonts w:ascii="Bell MT" w:hAnsi="Bell MT" w:cs="Times New Roman"/>
          <w:b/>
          <w:color w:val="FF0000"/>
          <w:sz w:val="26"/>
          <w:szCs w:val="26"/>
        </w:rPr>
      </w:pPr>
      <w:r w:rsidRPr="00504146">
        <w:rPr>
          <w:rFonts w:ascii="Bell MT" w:hAnsi="Bell MT" w:cs="Times New Roman"/>
          <w:sz w:val="26"/>
          <w:szCs w:val="26"/>
        </w:rPr>
        <w:t xml:space="preserve">How </w:t>
      </w:r>
      <w:r w:rsidR="00504146" w:rsidRPr="00504146">
        <w:rPr>
          <w:rFonts w:ascii="Bell MT" w:hAnsi="Bell MT" w:cs="Times New Roman"/>
          <w:sz w:val="26"/>
          <w:szCs w:val="26"/>
        </w:rPr>
        <w:t xml:space="preserve">does this combat your pride and increase humility? </w:t>
      </w:r>
    </w:p>
    <w:p w:rsidR="00504146" w:rsidRDefault="00504146" w:rsidP="00D16650">
      <w:pPr>
        <w:spacing w:after="0" w:line="240" w:lineRule="auto"/>
        <w:rPr>
          <w:rFonts w:ascii="Bell MT" w:hAnsi="Bell MT" w:cs="Times New Roman"/>
          <w:b/>
          <w:sz w:val="26"/>
          <w:szCs w:val="26"/>
        </w:rPr>
      </w:pPr>
    </w:p>
    <w:p w:rsidR="00EA4352" w:rsidRPr="00D16650" w:rsidRDefault="00D709EE" w:rsidP="00D16650">
      <w:pPr>
        <w:spacing w:after="0" w:line="240" w:lineRule="auto"/>
        <w:rPr>
          <w:rFonts w:ascii="Bell MT" w:hAnsi="Bell MT" w:cs="Times New Roman"/>
          <w:b/>
          <w:sz w:val="26"/>
          <w:szCs w:val="26"/>
        </w:rPr>
      </w:pPr>
      <w:r>
        <w:rPr>
          <w:rFonts w:ascii="Bell MT" w:hAnsi="Bell MT" w:cs="Times New Roman"/>
          <w:b/>
          <w:noProof/>
          <w:sz w:val="26"/>
          <w:szCs w:val="26"/>
          <w:lang w:eastAsia="en-GB"/>
        </w:rPr>
        <mc:AlternateContent>
          <mc:Choice Requires="wps">
            <w:drawing>
              <wp:anchor distT="0" distB="0" distL="114300" distR="114300" simplePos="0" relativeHeight="251664384" behindDoc="0" locked="0" layoutInCell="1" allowOverlap="1" wp14:anchorId="2D2CFA3F" wp14:editId="31891635">
                <wp:simplePos x="0" y="0"/>
                <wp:positionH relativeFrom="column">
                  <wp:posOffset>-5226050</wp:posOffset>
                </wp:positionH>
                <wp:positionV relativeFrom="paragraph">
                  <wp:posOffset>5144769</wp:posOffset>
                </wp:positionV>
                <wp:extent cx="3606800" cy="266700"/>
                <wp:effectExtent l="0" t="0" r="0" b="0"/>
                <wp:wrapNone/>
                <wp:docPr id="3" name="Text Box 3"/>
                <wp:cNvGraphicFramePr/>
                <a:graphic xmlns:a="http://schemas.openxmlformats.org/drawingml/2006/main">
                  <a:graphicData uri="http://schemas.microsoft.com/office/word/2010/wordprocessingShape">
                    <wps:wsp>
                      <wps:cNvSpPr txBox="1"/>
                      <wps:spPr>
                        <a:xfrm rot="10800000">
                          <a:off x="0" y="0"/>
                          <a:ext cx="3606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4768" w:rsidRPr="00D709EE" w:rsidRDefault="00084768">
                            <w:pPr>
                              <w:rPr>
                                <w:sz w:val="20"/>
                                <w:szCs w:val="20"/>
                              </w:rPr>
                            </w:pPr>
                            <w:r w:rsidRPr="00D709EE">
                              <w:rPr>
                                <w:sz w:val="20"/>
                                <w:szCs w:val="20"/>
                              </w:rPr>
                              <w:t>The atmosphere, outer space and God’s dwelling beyond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11.5pt;margin-top:405.1pt;width:284pt;height:2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" fillcolor="white [3201]" stroked="f" strokeweight=".5pt">
                <v:textbox>
                  <w:txbxContent>
                    <w:p w:rsidR="00084768" w:rsidRPr="00D709EE" w:rsidRDefault="00084768">
                      <w:pPr>
                        <w:rPr>
                          <w:sz w:val="20"/>
                          <w:szCs w:val="20"/>
                        </w:rPr>
                      </w:pPr>
                      <w:r w:rsidRPr="00D709EE">
                        <w:rPr>
                          <w:sz w:val="20"/>
                          <w:szCs w:val="20"/>
                        </w:rPr>
                        <w:t>The atmosphere, outer space and God’s dwelling beyond Creation</w:t>
                      </w:r>
                    </w:p>
                  </w:txbxContent>
                </v:textbox>
              </v:shape>
            </w:pict>
          </mc:Fallback>
        </mc:AlternateContent>
      </w:r>
      <w:r w:rsidR="002759CD" w:rsidRPr="00D16650">
        <w:rPr>
          <w:rFonts w:ascii="Bell MT" w:hAnsi="Bell MT" w:cs="Times New Roman"/>
          <w:b/>
          <w:sz w:val="26"/>
          <w:szCs w:val="26"/>
        </w:rPr>
        <w:t>NEXT TIME:</w:t>
      </w:r>
      <w:r w:rsidR="004B7A59" w:rsidRPr="00D16650">
        <w:rPr>
          <w:rFonts w:ascii="Bell MT" w:hAnsi="Bell MT" w:cs="Times New Roman"/>
          <w:sz w:val="26"/>
          <w:szCs w:val="26"/>
        </w:rPr>
        <w:t xml:space="preserve">  </w:t>
      </w:r>
      <w:r w:rsidR="00074CA7" w:rsidRPr="00D16650">
        <w:rPr>
          <w:rFonts w:ascii="Bell MT" w:hAnsi="Bell MT" w:cs="Times New Roman"/>
          <w:sz w:val="26"/>
          <w:szCs w:val="26"/>
        </w:rPr>
        <w:t>Ju</w:t>
      </w:r>
      <w:r w:rsidR="003A3930">
        <w:rPr>
          <w:rFonts w:ascii="Bell MT" w:hAnsi="Bell MT" w:cs="Times New Roman"/>
          <w:sz w:val="26"/>
          <w:szCs w:val="26"/>
        </w:rPr>
        <w:t>ly</w:t>
      </w:r>
      <w:r w:rsidR="00074CA7" w:rsidRPr="00D16650">
        <w:rPr>
          <w:rFonts w:ascii="Bell MT" w:hAnsi="Bell MT" w:cs="Times New Roman"/>
          <w:sz w:val="26"/>
          <w:szCs w:val="26"/>
        </w:rPr>
        <w:t xml:space="preserve"> </w:t>
      </w:r>
      <w:r w:rsidR="00007EB3">
        <w:rPr>
          <w:rFonts w:ascii="Bell MT" w:hAnsi="Bell MT" w:cs="Times New Roman"/>
          <w:sz w:val="26"/>
          <w:szCs w:val="26"/>
        </w:rPr>
        <w:t>28</w:t>
      </w:r>
      <w:r w:rsidR="0056523B">
        <w:rPr>
          <w:rFonts w:ascii="Bell MT" w:hAnsi="Bell MT" w:cs="Times New Roman"/>
          <w:sz w:val="26"/>
          <w:szCs w:val="26"/>
        </w:rPr>
        <w:t>,</w:t>
      </w:r>
      <w:r w:rsidR="00007EB3">
        <w:rPr>
          <w:rFonts w:ascii="Bell MT" w:hAnsi="Bell MT" w:cs="Times New Roman"/>
          <w:sz w:val="26"/>
          <w:szCs w:val="26"/>
        </w:rPr>
        <w:t xml:space="preserve"> Ro 3:1–20, God’s Righteousness and Our Unrighteousness</w:t>
      </w:r>
    </w:p>
    <w:sectPr w:rsidR="00EA4352"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B3" w:rsidRDefault="00007EB3" w:rsidP="00B05860">
      <w:pPr>
        <w:spacing w:after="0" w:line="240" w:lineRule="auto"/>
      </w:pPr>
      <w:r>
        <w:separator/>
      </w:r>
    </w:p>
  </w:endnote>
  <w:endnote w:type="continuationSeparator" w:id="0">
    <w:p w:rsidR="00007EB3" w:rsidRDefault="00007EB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B3" w:rsidRDefault="00007EB3" w:rsidP="00B05860">
      <w:pPr>
        <w:spacing w:after="0" w:line="240" w:lineRule="auto"/>
      </w:pPr>
      <w:r>
        <w:separator/>
      </w:r>
    </w:p>
  </w:footnote>
  <w:footnote w:type="continuationSeparator" w:id="0">
    <w:p w:rsidR="00007EB3" w:rsidRDefault="00007EB3" w:rsidP="00B05860">
      <w:pPr>
        <w:spacing w:after="0" w:line="240" w:lineRule="auto"/>
      </w:pPr>
      <w:r>
        <w:continuationSeparator/>
      </w:r>
    </w:p>
  </w:footnote>
  <w:footnote w:id="1">
    <w:p w:rsidR="00084768" w:rsidRDefault="00084768">
      <w:pPr>
        <w:pStyle w:val="FootnoteText"/>
      </w:pPr>
      <w:r>
        <w:rPr>
          <w:rStyle w:val="FootnoteReference"/>
        </w:rPr>
        <w:footnoteRef/>
      </w:r>
      <w:r>
        <w:t xml:space="preserve"> </w:t>
      </w:r>
    </w:p>
  </w:footnote>
  <w:footnote w:id="2">
    <w:p w:rsidR="00364FE2" w:rsidRDefault="00364FE2">
      <w:pPr>
        <w:pStyle w:val="FootnoteText"/>
      </w:pPr>
      <w:r>
        <w:rPr>
          <w:rStyle w:val="FootnoteReference"/>
        </w:rPr>
        <w:footnoteRef/>
      </w:r>
    </w:p>
    <w:p w:rsidR="00364FE2" w:rsidRDefault="00364FE2">
      <w:pPr>
        <w:pStyle w:val="FootnoteText"/>
      </w:pPr>
    </w:p>
    <w:p w:rsidR="00364FE2" w:rsidRDefault="00364FE2">
      <w:pPr>
        <w:pStyle w:val="FootnoteText"/>
      </w:pPr>
    </w:p>
    <w:p w:rsidR="00364FE2" w:rsidRDefault="00364FE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23"/>
  </w:num>
  <w:num w:numId="4">
    <w:abstractNumId w:val="18"/>
  </w:num>
  <w:num w:numId="5">
    <w:abstractNumId w:val="12"/>
  </w:num>
  <w:num w:numId="6">
    <w:abstractNumId w:val="34"/>
  </w:num>
  <w:num w:numId="7">
    <w:abstractNumId w:val="30"/>
  </w:num>
  <w:num w:numId="8">
    <w:abstractNumId w:val="19"/>
  </w:num>
  <w:num w:numId="9">
    <w:abstractNumId w:val="36"/>
  </w:num>
  <w:num w:numId="10">
    <w:abstractNumId w:val="24"/>
  </w:num>
  <w:num w:numId="11">
    <w:abstractNumId w:val="33"/>
  </w:num>
  <w:num w:numId="12">
    <w:abstractNumId w:val="27"/>
  </w:num>
  <w:num w:numId="13">
    <w:abstractNumId w:val="3"/>
  </w:num>
  <w:num w:numId="14">
    <w:abstractNumId w:val="26"/>
  </w:num>
  <w:num w:numId="15">
    <w:abstractNumId w:val="32"/>
  </w:num>
  <w:num w:numId="16">
    <w:abstractNumId w:val="38"/>
  </w:num>
  <w:num w:numId="17">
    <w:abstractNumId w:val="9"/>
  </w:num>
  <w:num w:numId="18">
    <w:abstractNumId w:val="16"/>
  </w:num>
  <w:num w:numId="19">
    <w:abstractNumId w:val="0"/>
  </w:num>
  <w:num w:numId="20">
    <w:abstractNumId w:val="20"/>
  </w:num>
  <w:num w:numId="21">
    <w:abstractNumId w:val="17"/>
  </w:num>
  <w:num w:numId="22">
    <w:abstractNumId w:val="28"/>
  </w:num>
  <w:num w:numId="23">
    <w:abstractNumId w:val="5"/>
  </w:num>
  <w:num w:numId="24">
    <w:abstractNumId w:val="11"/>
  </w:num>
  <w:num w:numId="25">
    <w:abstractNumId w:val="22"/>
  </w:num>
  <w:num w:numId="26">
    <w:abstractNumId w:val="39"/>
  </w:num>
  <w:num w:numId="27">
    <w:abstractNumId w:val="2"/>
  </w:num>
  <w:num w:numId="28">
    <w:abstractNumId w:val="37"/>
  </w:num>
  <w:num w:numId="29">
    <w:abstractNumId w:val="21"/>
  </w:num>
  <w:num w:numId="30">
    <w:abstractNumId w:val="13"/>
  </w:num>
  <w:num w:numId="31">
    <w:abstractNumId w:val="10"/>
  </w:num>
  <w:num w:numId="32">
    <w:abstractNumId w:val="40"/>
  </w:num>
  <w:num w:numId="33">
    <w:abstractNumId w:val="25"/>
  </w:num>
  <w:num w:numId="34">
    <w:abstractNumId w:val="15"/>
  </w:num>
  <w:num w:numId="35">
    <w:abstractNumId w:val="7"/>
  </w:num>
  <w:num w:numId="36">
    <w:abstractNumId w:val="6"/>
  </w:num>
  <w:num w:numId="37">
    <w:abstractNumId w:val="41"/>
  </w:num>
  <w:num w:numId="38">
    <w:abstractNumId w:val="29"/>
  </w:num>
  <w:num w:numId="39">
    <w:abstractNumId w:val="8"/>
  </w:num>
  <w:num w:numId="40">
    <w:abstractNumId w:val="1"/>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07EB3"/>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62DA1"/>
    <w:rsid w:val="00063A20"/>
    <w:rsid w:val="00063E25"/>
    <w:rsid w:val="000665DA"/>
    <w:rsid w:val="00074CA7"/>
    <w:rsid w:val="00076304"/>
    <w:rsid w:val="0007776B"/>
    <w:rsid w:val="000778B5"/>
    <w:rsid w:val="00080213"/>
    <w:rsid w:val="00080480"/>
    <w:rsid w:val="00082A9E"/>
    <w:rsid w:val="00083A23"/>
    <w:rsid w:val="00084768"/>
    <w:rsid w:val="000860B0"/>
    <w:rsid w:val="00086120"/>
    <w:rsid w:val="000939FB"/>
    <w:rsid w:val="00093B48"/>
    <w:rsid w:val="00096231"/>
    <w:rsid w:val="000A2DF8"/>
    <w:rsid w:val="000A3862"/>
    <w:rsid w:val="000A41F0"/>
    <w:rsid w:val="000A5FA3"/>
    <w:rsid w:val="000B103B"/>
    <w:rsid w:val="000B2C4F"/>
    <w:rsid w:val="000B33E8"/>
    <w:rsid w:val="000B38E9"/>
    <w:rsid w:val="000B5874"/>
    <w:rsid w:val="000B7043"/>
    <w:rsid w:val="000C0469"/>
    <w:rsid w:val="000C50ED"/>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50F96"/>
    <w:rsid w:val="00152EAF"/>
    <w:rsid w:val="001542D1"/>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2C1"/>
    <w:rsid w:val="001B43EA"/>
    <w:rsid w:val="001B7F94"/>
    <w:rsid w:val="001C152D"/>
    <w:rsid w:val="001C18C9"/>
    <w:rsid w:val="001C28D5"/>
    <w:rsid w:val="001C5287"/>
    <w:rsid w:val="001C6A92"/>
    <w:rsid w:val="001D31A7"/>
    <w:rsid w:val="001E055B"/>
    <w:rsid w:val="001E0EED"/>
    <w:rsid w:val="001E77C7"/>
    <w:rsid w:val="001F269F"/>
    <w:rsid w:val="001F43C1"/>
    <w:rsid w:val="00201A1C"/>
    <w:rsid w:val="002024DC"/>
    <w:rsid w:val="00203871"/>
    <w:rsid w:val="00203E13"/>
    <w:rsid w:val="00205627"/>
    <w:rsid w:val="00205F00"/>
    <w:rsid w:val="00206EBA"/>
    <w:rsid w:val="00207249"/>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DC8"/>
    <w:rsid w:val="002950E6"/>
    <w:rsid w:val="00296F63"/>
    <w:rsid w:val="00297F0B"/>
    <w:rsid w:val="002A160C"/>
    <w:rsid w:val="002A4DF5"/>
    <w:rsid w:val="002A6EB3"/>
    <w:rsid w:val="002B1FB2"/>
    <w:rsid w:val="002B4710"/>
    <w:rsid w:val="002B72A6"/>
    <w:rsid w:val="002C5469"/>
    <w:rsid w:val="002C5D24"/>
    <w:rsid w:val="002D1560"/>
    <w:rsid w:val="002D2A9E"/>
    <w:rsid w:val="002D4478"/>
    <w:rsid w:val="002D76B7"/>
    <w:rsid w:val="002D7AAA"/>
    <w:rsid w:val="002E1F2F"/>
    <w:rsid w:val="002E27D6"/>
    <w:rsid w:val="002E317D"/>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3333D"/>
    <w:rsid w:val="00333CBE"/>
    <w:rsid w:val="00335F8D"/>
    <w:rsid w:val="0033683D"/>
    <w:rsid w:val="0034083B"/>
    <w:rsid w:val="00342DB0"/>
    <w:rsid w:val="00344356"/>
    <w:rsid w:val="00350205"/>
    <w:rsid w:val="003502BD"/>
    <w:rsid w:val="003523A9"/>
    <w:rsid w:val="00356245"/>
    <w:rsid w:val="00360345"/>
    <w:rsid w:val="00364FE2"/>
    <w:rsid w:val="00367195"/>
    <w:rsid w:val="00367484"/>
    <w:rsid w:val="00371AAD"/>
    <w:rsid w:val="00372CA6"/>
    <w:rsid w:val="00373AD2"/>
    <w:rsid w:val="00376398"/>
    <w:rsid w:val="003765BA"/>
    <w:rsid w:val="00377A09"/>
    <w:rsid w:val="00382AAE"/>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3399"/>
    <w:rsid w:val="003B64AE"/>
    <w:rsid w:val="003B65FF"/>
    <w:rsid w:val="003B74CB"/>
    <w:rsid w:val="003B78B5"/>
    <w:rsid w:val="003C202D"/>
    <w:rsid w:val="003C42D7"/>
    <w:rsid w:val="003C5375"/>
    <w:rsid w:val="003C5B52"/>
    <w:rsid w:val="003D1874"/>
    <w:rsid w:val="003D5CD8"/>
    <w:rsid w:val="003D5F1C"/>
    <w:rsid w:val="003E096E"/>
    <w:rsid w:val="003E1ACA"/>
    <w:rsid w:val="003E70E2"/>
    <w:rsid w:val="003F01E9"/>
    <w:rsid w:val="003F35A9"/>
    <w:rsid w:val="003F68E2"/>
    <w:rsid w:val="003F7FDB"/>
    <w:rsid w:val="00401339"/>
    <w:rsid w:val="0040163B"/>
    <w:rsid w:val="00402F5D"/>
    <w:rsid w:val="00404678"/>
    <w:rsid w:val="00406C41"/>
    <w:rsid w:val="004134B3"/>
    <w:rsid w:val="00417816"/>
    <w:rsid w:val="00422050"/>
    <w:rsid w:val="00422C9B"/>
    <w:rsid w:val="00423F55"/>
    <w:rsid w:val="0042437A"/>
    <w:rsid w:val="00426D3A"/>
    <w:rsid w:val="004319D1"/>
    <w:rsid w:val="00432C7D"/>
    <w:rsid w:val="00446153"/>
    <w:rsid w:val="00455CA7"/>
    <w:rsid w:val="0045763A"/>
    <w:rsid w:val="004630F6"/>
    <w:rsid w:val="00473843"/>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32D4"/>
    <w:rsid w:val="004F06D9"/>
    <w:rsid w:val="004F3532"/>
    <w:rsid w:val="00504146"/>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523B"/>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378D"/>
    <w:rsid w:val="005D5574"/>
    <w:rsid w:val="005D580F"/>
    <w:rsid w:val="005D5DDC"/>
    <w:rsid w:val="005D713E"/>
    <w:rsid w:val="005E1C30"/>
    <w:rsid w:val="005E442D"/>
    <w:rsid w:val="005E45EA"/>
    <w:rsid w:val="005E5259"/>
    <w:rsid w:val="005E53E4"/>
    <w:rsid w:val="005F15A0"/>
    <w:rsid w:val="005F2B0E"/>
    <w:rsid w:val="005F7DB5"/>
    <w:rsid w:val="0060071B"/>
    <w:rsid w:val="00604D2C"/>
    <w:rsid w:val="00604EF9"/>
    <w:rsid w:val="0060646D"/>
    <w:rsid w:val="00607BCD"/>
    <w:rsid w:val="00612456"/>
    <w:rsid w:val="00614986"/>
    <w:rsid w:val="006211EB"/>
    <w:rsid w:val="006251E9"/>
    <w:rsid w:val="006252EF"/>
    <w:rsid w:val="00625AF4"/>
    <w:rsid w:val="00626226"/>
    <w:rsid w:val="006268DD"/>
    <w:rsid w:val="006317E9"/>
    <w:rsid w:val="00632871"/>
    <w:rsid w:val="00632FC8"/>
    <w:rsid w:val="0063303C"/>
    <w:rsid w:val="006331AE"/>
    <w:rsid w:val="006332FA"/>
    <w:rsid w:val="00634767"/>
    <w:rsid w:val="00634873"/>
    <w:rsid w:val="00636E7F"/>
    <w:rsid w:val="00637F32"/>
    <w:rsid w:val="0064131F"/>
    <w:rsid w:val="00641892"/>
    <w:rsid w:val="00642A4E"/>
    <w:rsid w:val="00646441"/>
    <w:rsid w:val="00646ECC"/>
    <w:rsid w:val="00647AE4"/>
    <w:rsid w:val="0065395A"/>
    <w:rsid w:val="00655130"/>
    <w:rsid w:val="006558B2"/>
    <w:rsid w:val="00661BF3"/>
    <w:rsid w:val="00663193"/>
    <w:rsid w:val="0066562E"/>
    <w:rsid w:val="00666315"/>
    <w:rsid w:val="00670704"/>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60AB"/>
    <w:rsid w:val="00706AA1"/>
    <w:rsid w:val="00706CBA"/>
    <w:rsid w:val="00710801"/>
    <w:rsid w:val="00710E69"/>
    <w:rsid w:val="007119B8"/>
    <w:rsid w:val="00713B0D"/>
    <w:rsid w:val="00713EA5"/>
    <w:rsid w:val="00720B47"/>
    <w:rsid w:val="007244B1"/>
    <w:rsid w:val="00725495"/>
    <w:rsid w:val="00727733"/>
    <w:rsid w:val="00737C26"/>
    <w:rsid w:val="007403FB"/>
    <w:rsid w:val="00745E98"/>
    <w:rsid w:val="00752D4B"/>
    <w:rsid w:val="00753DB5"/>
    <w:rsid w:val="0076299D"/>
    <w:rsid w:val="007641EF"/>
    <w:rsid w:val="00764560"/>
    <w:rsid w:val="00766AD0"/>
    <w:rsid w:val="00772A78"/>
    <w:rsid w:val="0077335B"/>
    <w:rsid w:val="00776933"/>
    <w:rsid w:val="00777C5F"/>
    <w:rsid w:val="0078237C"/>
    <w:rsid w:val="00785C06"/>
    <w:rsid w:val="00790431"/>
    <w:rsid w:val="00791CAD"/>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7132"/>
    <w:rsid w:val="007F719B"/>
    <w:rsid w:val="007F7333"/>
    <w:rsid w:val="00803DBD"/>
    <w:rsid w:val="008077D0"/>
    <w:rsid w:val="008127D7"/>
    <w:rsid w:val="00812D63"/>
    <w:rsid w:val="0081450E"/>
    <w:rsid w:val="00821538"/>
    <w:rsid w:val="0082263C"/>
    <w:rsid w:val="00822EE5"/>
    <w:rsid w:val="00823639"/>
    <w:rsid w:val="00830B2B"/>
    <w:rsid w:val="008339D1"/>
    <w:rsid w:val="00836BB3"/>
    <w:rsid w:val="00840F82"/>
    <w:rsid w:val="00843A7F"/>
    <w:rsid w:val="008440E1"/>
    <w:rsid w:val="00844663"/>
    <w:rsid w:val="008516E4"/>
    <w:rsid w:val="00853ABE"/>
    <w:rsid w:val="00854338"/>
    <w:rsid w:val="00854FAC"/>
    <w:rsid w:val="00861374"/>
    <w:rsid w:val="00861DE4"/>
    <w:rsid w:val="00862EA5"/>
    <w:rsid w:val="00863955"/>
    <w:rsid w:val="00871DF9"/>
    <w:rsid w:val="008761B1"/>
    <w:rsid w:val="0087727B"/>
    <w:rsid w:val="0088491F"/>
    <w:rsid w:val="008947BF"/>
    <w:rsid w:val="00895A38"/>
    <w:rsid w:val="008A0018"/>
    <w:rsid w:val="008A33E5"/>
    <w:rsid w:val="008B25BB"/>
    <w:rsid w:val="008B6220"/>
    <w:rsid w:val="008B7C0A"/>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692C"/>
    <w:rsid w:val="009405A5"/>
    <w:rsid w:val="00940951"/>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3084"/>
    <w:rsid w:val="009C33DA"/>
    <w:rsid w:val="009C40EE"/>
    <w:rsid w:val="009D33F9"/>
    <w:rsid w:val="009D5099"/>
    <w:rsid w:val="009D5C2D"/>
    <w:rsid w:val="009D7EA2"/>
    <w:rsid w:val="009E0DD2"/>
    <w:rsid w:val="009E0EF6"/>
    <w:rsid w:val="009E3B3F"/>
    <w:rsid w:val="009E5743"/>
    <w:rsid w:val="009E6634"/>
    <w:rsid w:val="009E7F48"/>
    <w:rsid w:val="009F0F7B"/>
    <w:rsid w:val="009F14D1"/>
    <w:rsid w:val="009F188A"/>
    <w:rsid w:val="009F1FD4"/>
    <w:rsid w:val="009F2112"/>
    <w:rsid w:val="009F2356"/>
    <w:rsid w:val="009F23F3"/>
    <w:rsid w:val="009F695A"/>
    <w:rsid w:val="009F7CA6"/>
    <w:rsid w:val="00A03357"/>
    <w:rsid w:val="00A0612E"/>
    <w:rsid w:val="00A10CD4"/>
    <w:rsid w:val="00A12D15"/>
    <w:rsid w:val="00A133F4"/>
    <w:rsid w:val="00A1591A"/>
    <w:rsid w:val="00A1656C"/>
    <w:rsid w:val="00A21A65"/>
    <w:rsid w:val="00A237F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7689"/>
    <w:rsid w:val="00A57BDC"/>
    <w:rsid w:val="00A60FFF"/>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2B2"/>
    <w:rsid w:val="00A85E37"/>
    <w:rsid w:val="00A86016"/>
    <w:rsid w:val="00A94F79"/>
    <w:rsid w:val="00A9760F"/>
    <w:rsid w:val="00A97718"/>
    <w:rsid w:val="00AA7B91"/>
    <w:rsid w:val="00AB01D4"/>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E29"/>
    <w:rsid w:val="00AF6F4D"/>
    <w:rsid w:val="00AF7AA6"/>
    <w:rsid w:val="00B002D1"/>
    <w:rsid w:val="00B05860"/>
    <w:rsid w:val="00B059F8"/>
    <w:rsid w:val="00B129E6"/>
    <w:rsid w:val="00B14408"/>
    <w:rsid w:val="00B165CE"/>
    <w:rsid w:val="00B1758C"/>
    <w:rsid w:val="00B17685"/>
    <w:rsid w:val="00B2090A"/>
    <w:rsid w:val="00B20B47"/>
    <w:rsid w:val="00B2261D"/>
    <w:rsid w:val="00B23082"/>
    <w:rsid w:val="00B25BEE"/>
    <w:rsid w:val="00B25F65"/>
    <w:rsid w:val="00B325F9"/>
    <w:rsid w:val="00B33641"/>
    <w:rsid w:val="00B37F0D"/>
    <w:rsid w:val="00B42AFA"/>
    <w:rsid w:val="00B46EF2"/>
    <w:rsid w:val="00B5035E"/>
    <w:rsid w:val="00B50387"/>
    <w:rsid w:val="00B5182B"/>
    <w:rsid w:val="00B51A7C"/>
    <w:rsid w:val="00B52B3A"/>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EB"/>
    <w:rsid w:val="00BE11AE"/>
    <w:rsid w:val="00BE4DC1"/>
    <w:rsid w:val="00BE5808"/>
    <w:rsid w:val="00BF25E2"/>
    <w:rsid w:val="00BF3DE2"/>
    <w:rsid w:val="00BF4369"/>
    <w:rsid w:val="00BF470F"/>
    <w:rsid w:val="00BF5070"/>
    <w:rsid w:val="00BF6A40"/>
    <w:rsid w:val="00BF7548"/>
    <w:rsid w:val="00C020AB"/>
    <w:rsid w:val="00C0598E"/>
    <w:rsid w:val="00C06C11"/>
    <w:rsid w:val="00C10D54"/>
    <w:rsid w:val="00C11663"/>
    <w:rsid w:val="00C11747"/>
    <w:rsid w:val="00C147A3"/>
    <w:rsid w:val="00C1555C"/>
    <w:rsid w:val="00C16257"/>
    <w:rsid w:val="00C21BD0"/>
    <w:rsid w:val="00C22B45"/>
    <w:rsid w:val="00C236F1"/>
    <w:rsid w:val="00C3192B"/>
    <w:rsid w:val="00C319A2"/>
    <w:rsid w:val="00C352AA"/>
    <w:rsid w:val="00C35FFE"/>
    <w:rsid w:val="00C37BEE"/>
    <w:rsid w:val="00C420A5"/>
    <w:rsid w:val="00C438D4"/>
    <w:rsid w:val="00C4460A"/>
    <w:rsid w:val="00C4600A"/>
    <w:rsid w:val="00C46459"/>
    <w:rsid w:val="00C47430"/>
    <w:rsid w:val="00C5032F"/>
    <w:rsid w:val="00C5391A"/>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7671"/>
    <w:rsid w:val="00D077E1"/>
    <w:rsid w:val="00D07B6E"/>
    <w:rsid w:val="00D10C27"/>
    <w:rsid w:val="00D11DC8"/>
    <w:rsid w:val="00D14A6B"/>
    <w:rsid w:val="00D16650"/>
    <w:rsid w:val="00D23C9F"/>
    <w:rsid w:val="00D24488"/>
    <w:rsid w:val="00D302EA"/>
    <w:rsid w:val="00D30E2E"/>
    <w:rsid w:val="00D31B77"/>
    <w:rsid w:val="00D344C8"/>
    <w:rsid w:val="00D36C2F"/>
    <w:rsid w:val="00D40239"/>
    <w:rsid w:val="00D4136C"/>
    <w:rsid w:val="00D438E7"/>
    <w:rsid w:val="00D46395"/>
    <w:rsid w:val="00D51DA8"/>
    <w:rsid w:val="00D52BBB"/>
    <w:rsid w:val="00D54A98"/>
    <w:rsid w:val="00D56430"/>
    <w:rsid w:val="00D62A49"/>
    <w:rsid w:val="00D63EBF"/>
    <w:rsid w:val="00D6600D"/>
    <w:rsid w:val="00D663E5"/>
    <w:rsid w:val="00D66535"/>
    <w:rsid w:val="00D709EE"/>
    <w:rsid w:val="00D70F36"/>
    <w:rsid w:val="00D73B33"/>
    <w:rsid w:val="00D75A83"/>
    <w:rsid w:val="00D75CF2"/>
    <w:rsid w:val="00D76799"/>
    <w:rsid w:val="00D802A3"/>
    <w:rsid w:val="00D817FF"/>
    <w:rsid w:val="00D81E24"/>
    <w:rsid w:val="00D8447F"/>
    <w:rsid w:val="00D84F1C"/>
    <w:rsid w:val="00D921BC"/>
    <w:rsid w:val="00D93BF4"/>
    <w:rsid w:val="00D9762E"/>
    <w:rsid w:val="00DA048E"/>
    <w:rsid w:val="00DA058A"/>
    <w:rsid w:val="00DA0B42"/>
    <w:rsid w:val="00DA2C85"/>
    <w:rsid w:val="00DA7EB4"/>
    <w:rsid w:val="00DB0338"/>
    <w:rsid w:val="00DB6830"/>
    <w:rsid w:val="00DC1CC0"/>
    <w:rsid w:val="00DC459D"/>
    <w:rsid w:val="00DD0A6A"/>
    <w:rsid w:val="00DD3AD5"/>
    <w:rsid w:val="00DD53C9"/>
    <w:rsid w:val="00DE0D9F"/>
    <w:rsid w:val="00DE375B"/>
    <w:rsid w:val="00DE74AA"/>
    <w:rsid w:val="00DE7AB7"/>
    <w:rsid w:val="00DF68CA"/>
    <w:rsid w:val="00DF785C"/>
    <w:rsid w:val="00E02797"/>
    <w:rsid w:val="00E029AD"/>
    <w:rsid w:val="00E0346A"/>
    <w:rsid w:val="00E05856"/>
    <w:rsid w:val="00E05897"/>
    <w:rsid w:val="00E06425"/>
    <w:rsid w:val="00E0724C"/>
    <w:rsid w:val="00E1073F"/>
    <w:rsid w:val="00E12A18"/>
    <w:rsid w:val="00E20F18"/>
    <w:rsid w:val="00E241F6"/>
    <w:rsid w:val="00E26EBE"/>
    <w:rsid w:val="00E277F1"/>
    <w:rsid w:val="00E3215F"/>
    <w:rsid w:val="00E44BCA"/>
    <w:rsid w:val="00E50C61"/>
    <w:rsid w:val="00E530F6"/>
    <w:rsid w:val="00E54445"/>
    <w:rsid w:val="00E549AB"/>
    <w:rsid w:val="00E55419"/>
    <w:rsid w:val="00E56022"/>
    <w:rsid w:val="00E56E7F"/>
    <w:rsid w:val="00E573BE"/>
    <w:rsid w:val="00E605F7"/>
    <w:rsid w:val="00E64A8E"/>
    <w:rsid w:val="00E665C8"/>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2F42"/>
    <w:rsid w:val="00EE6C89"/>
    <w:rsid w:val="00EE7462"/>
    <w:rsid w:val="00EF1DF3"/>
    <w:rsid w:val="00EF4DEE"/>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769F"/>
    <w:rsid w:val="00FA2783"/>
    <w:rsid w:val="00FA29BD"/>
    <w:rsid w:val="00FA3D98"/>
    <w:rsid w:val="00FA3E86"/>
    <w:rsid w:val="00FA41EC"/>
    <w:rsid w:val="00FA5694"/>
    <w:rsid w:val="00FA5B4A"/>
    <w:rsid w:val="00FB1129"/>
    <w:rsid w:val="00FB2C27"/>
    <w:rsid w:val="00FB349D"/>
    <w:rsid w:val="00FB4349"/>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yiHf8klCCc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A022-4781-428C-BB04-54602E04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2021-07-14T15:49:00Z</cp:lastPrinted>
  <dcterms:created xsi:type="dcterms:W3CDTF">2021-07-14T15:52:00Z</dcterms:created>
  <dcterms:modified xsi:type="dcterms:W3CDTF">2021-07-14T19:38:00Z</dcterms:modified>
</cp:coreProperties>
</file>