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291DC8" w:rsidP="00291DC8">
      <w:pPr>
        <w:pBdr>
          <w:bottom w:val="single" w:sz="12" w:space="0" w:color="auto"/>
        </w:pBdr>
        <w:rPr>
          <w:sz w:val="4"/>
          <w:szCs w:val="4"/>
        </w:rPr>
      </w:pP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EBD3A" wp14:editId="773E3268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A8" w:rsidRPr="005D580F" w:rsidRDefault="00A515A8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27A5D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June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" fillcolor="white [3201]" stroked="f" strokeweight=".5pt">
                <v:textbox>
                  <w:txbxContent>
                    <w:p w:rsidR="00A515A8" w:rsidRPr="005D580F" w:rsidRDefault="00A515A8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F27A5D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June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0C5E8" wp14:editId="0C550E28">
                <wp:simplePos x="0" y="0"/>
                <wp:positionH relativeFrom="margin">
                  <wp:posOffset>1052830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52" w:rsidRDefault="00EA4352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A515A8" w:rsidRPr="004D24C5" w:rsidRDefault="00074CA7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27A5D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7</w:t>
                            </w:r>
                            <w:r w:rsidR="00242A24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—</w:t>
                            </w:r>
                            <w:r w:rsidR="00F27A5D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Marriage and Remarriage </w:t>
                            </w:r>
                            <w:proofErr w:type="spellStart"/>
                            <w:r w:rsidR="00242A24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2.9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HjAIAAJE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" fillcolor="white [3201]" stroked="f" strokeweight=".5pt">
                <v:textbox>
                  <w:txbxContent>
                    <w:p w:rsidR="00EA4352" w:rsidRDefault="00EA4352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A515A8" w:rsidRPr="004D24C5" w:rsidRDefault="00074CA7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Cor</w:t>
                      </w:r>
                      <w:proofErr w:type="spellEnd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</w:t>
                      </w:r>
                      <w:r w:rsidR="00F27A5D">
                        <w:rPr>
                          <w:rFonts w:ascii="Britannic Bold" w:hAnsi="Britannic Bold"/>
                          <w:sz w:val="30"/>
                          <w:szCs w:val="30"/>
                        </w:rPr>
                        <w:t>7</w:t>
                      </w:r>
                      <w:r w:rsidR="00242A24">
                        <w:rPr>
                          <w:rFonts w:ascii="Britannic Bold" w:hAnsi="Britannic Bold"/>
                          <w:sz w:val="30"/>
                          <w:szCs w:val="30"/>
                        </w:rPr>
                        <w:t>—</w:t>
                      </w:r>
                      <w:r w:rsidR="00F27A5D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Marriage and Remarriage </w:t>
                      </w:r>
                      <w:proofErr w:type="spellStart"/>
                      <w:r w:rsidR="00242A24">
                        <w:rPr>
                          <w:rFonts w:ascii="Britannic Bold" w:hAnsi="Britannic Bold"/>
                          <w:sz w:val="30"/>
                          <w:szCs w:val="30"/>
                        </w:rPr>
                        <w:t>ess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4B1A6D" w:rsidRPr="004E0337" w:rsidRDefault="00D11DC8" w:rsidP="00C147A3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OVERVIEW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0" w:history="1">
        <w:r w:rsidR="00D16650" w:rsidRPr="00D16650">
          <w:rPr>
            <w:rStyle w:val="Hyperlink"/>
            <w:rFonts w:ascii="Bell MT" w:hAnsi="Bell MT" w:cs="Times New Roman"/>
            <w:sz w:val="26"/>
            <w:szCs w:val="26"/>
          </w:rPr>
          <w:t>1 Corinthians</w:t>
        </w:r>
        <w:r w:rsidR="00D16650" w:rsidRPr="00D16650">
          <w:rPr>
            <w:rStyle w:val="Hyperlink"/>
          </w:rPr>
          <w:t xml:space="preserve"> </w:t>
        </w:r>
      </w:hyperlink>
      <w:r w:rsidR="00242A24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B74BD4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31750A" w:rsidRPr="0031750A">
        <w:rPr>
          <w:rFonts w:ascii="Bell MT" w:hAnsi="Bell MT"/>
          <w:sz w:val="26"/>
          <w:szCs w:val="26"/>
        </w:rPr>
        <w:t xml:space="preserve">The </w:t>
      </w:r>
      <w:proofErr w:type="gramStart"/>
      <w:r w:rsidR="0031750A" w:rsidRPr="0031750A">
        <w:rPr>
          <w:rFonts w:ascii="Bell MT" w:hAnsi="Bell MT"/>
          <w:sz w:val="26"/>
          <w:szCs w:val="26"/>
        </w:rPr>
        <w:t>Corinthians</w:t>
      </w:r>
      <w:proofErr w:type="gramEnd"/>
      <w:r w:rsidR="0031750A" w:rsidRPr="0031750A">
        <w:rPr>
          <w:rFonts w:ascii="Bell MT" w:hAnsi="Bell MT"/>
          <w:sz w:val="26"/>
          <w:szCs w:val="26"/>
        </w:rPr>
        <w:t xml:space="preserve"> were notorious for not making a clean break with culture and bringing that baggage into their relationship with Christ. This is essentially the problem they faced in a number of areas, including marriage. Two main principles were touted: that marriage was a super-spiritual state (the Jews) or that celibacy was (the Greeks). Paul seeks to speak truth into this wider situation</w:t>
      </w:r>
      <w:r w:rsidR="009A1EA0">
        <w:rPr>
          <w:rFonts w:ascii="Bell MT" w:hAnsi="Bell MT"/>
          <w:sz w:val="26"/>
          <w:szCs w:val="26"/>
        </w:rPr>
        <w:t xml:space="preserve"> and the problems it created in </w:t>
      </w:r>
      <w:r w:rsidR="0031750A" w:rsidRPr="0031750A">
        <w:rPr>
          <w:rFonts w:ascii="Bell MT" w:hAnsi="Bell MT"/>
          <w:sz w:val="26"/>
          <w:szCs w:val="26"/>
        </w:rPr>
        <w:t>vv. 1–16)</w:t>
      </w:r>
      <w:r w:rsidR="009A1EA0">
        <w:rPr>
          <w:rFonts w:ascii="Bell MT" w:hAnsi="Bell MT"/>
          <w:sz w:val="26"/>
          <w:szCs w:val="26"/>
        </w:rPr>
        <w:t xml:space="preserve">. Here he </w:t>
      </w:r>
      <w:r w:rsidR="0031750A" w:rsidRPr="0031750A">
        <w:rPr>
          <w:rFonts w:ascii="Bell MT" w:hAnsi="Bell MT"/>
          <w:sz w:val="26"/>
          <w:szCs w:val="26"/>
        </w:rPr>
        <w:t>deal</w:t>
      </w:r>
      <w:r w:rsidR="009A1EA0">
        <w:rPr>
          <w:rFonts w:ascii="Bell MT" w:hAnsi="Bell MT"/>
          <w:sz w:val="26"/>
          <w:szCs w:val="26"/>
        </w:rPr>
        <w:t>s</w:t>
      </w:r>
      <w:bookmarkStart w:id="0" w:name="_GoBack"/>
      <w:bookmarkEnd w:id="0"/>
      <w:r w:rsidR="0031750A" w:rsidRPr="0031750A">
        <w:rPr>
          <w:rFonts w:ascii="Bell MT" w:hAnsi="Bell MT"/>
          <w:sz w:val="26"/>
          <w:szCs w:val="26"/>
        </w:rPr>
        <w:t xml:space="preserve"> with “</w:t>
      </w:r>
      <w:r w:rsidR="00470BA9">
        <w:rPr>
          <w:rFonts w:ascii="Bell MT" w:hAnsi="Bell MT"/>
          <w:sz w:val="26"/>
          <w:szCs w:val="26"/>
        </w:rPr>
        <w:t>the betrothed” and “widows.”</w:t>
      </w:r>
      <w:r w:rsidR="0031750A">
        <w:rPr>
          <w:rFonts w:ascii="Bell MT" w:hAnsi="Bell MT"/>
          <w:b/>
          <w:sz w:val="26"/>
          <w:szCs w:val="26"/>
        </w:rPr>
        <w:t xml:space="preserve"> </w:t>
      </w:r>
    </w:p>
    <w:p w:rsidR="00E756CC" w:rsidRPr="00027B75" w:rsidRDefault="00E756CC" w:rsidP="004B1A6D">
      <w:pPr>
        <w:spacing w:after="0" w:line="240" w:lineRule="auto"/>
        <w:rPr>
          <w:rFonts w:ascii="Bell MT" w:hAnsi="Bell MT"/>
          <w:b/>
          <w:color w:val="FF0000"/>
          <w:sz w:val="12"/>
          <w:szCs w:val="12"/>
        </w:rPr>
      </w:pPr>
    </w:p>
    <w:p w:rsidR="004B1A6D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F27A5D">
        <w:rPr>
          <w:rFonts w:ascii="Bell MT" w:hAnsi="Bell MT"/>
          <w:sz w:val="26"/>
          <w:szCs w:val="26"/>
        </w:rPr>
        <w:t xml:space="preserve">(1 </w:t>
      </w:r>
      <w:proofErr w:type="spellStart"/>
      <w:r w:rsidR="00F27A5D">
        <w:rPr>
          <w:rFonts w:ascii="Bell MT" w:hAnsi="Bell MT"/>
          <w:sz w:val="26"/>
          <w:szCs w:val="26"/>
        </w:rPr>
        <w:t>Cor</w:t>
      </w:r>
      <w:proofErr w:type="spellEnd"/>
      <w:r w:rsidR="00F27A5D">
        <w:rPr>
          <w:rFonts w:ascii="Bell MT" w:hAnsi="Bell MT"/>
          <w:sz w:val="26"/>
          <w:szCs w:val="26"/>
        </w:rPr>
        <w:t xml:space="preserve"> 6:12–20</w:t>
      </w:r>
      <w:r w:rsidR="00027B75" w:rsidRPr="00027B75">
        <w:rPr>
          <w:rFonts w:ascii="Bell MT" w:hAnsi="Bell MT"/>
          <w:sz w:val="26"/>
          <w:szCs w:val="26"/>
        </w:rPr>
        <w:t>)</w:t>
      </w:r>
    </w:p>
    <w:p w:rsidR="00980DCF" w:rsidRPr="0031750A" w:rsidRDefault="0031750A" w:rsidP="00F27A5D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 w:rsidRPr="0031750A">
        <w:rPr>
          <w:rFonts w:ascii="Bell MT" w:hAnsi="Bell MT"/>
          <w:sz w:val="26"/>
          <w:szCs w:val="26"/>
        </w:rPr>
        <w:t>Again, what is sexual immorality?</w:t>
      </w:r>
    </w:p>
    <w:p w:rsidR="0031750A" w:rsidRPr="0031750A" w:rsidRDefault="0031750A" w:rsidP="00F27A5D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 w:rsidRPr="0031750A">
        <w:rPr>
          <w:rFonts w:ascii="Bell MT" w:hAnsi="Bell MT"/>
          <w:sz w:val="26"/>
          <w:szCs w:val="26"/>
        </w:rPr>
        <w:t>How does it harm?</w:t>
      </w:r>
    </w:p>
    <w:p w:rsidR="0031750A" w:rsidRPr="0031750A" w:rsidRDefault="0031750A" w:rsidP="00F27A5D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 w:rsidRPr="0031750A">
        <w:rPr>
          <w:rFonts w:ascii="Bell MT" w:hAnsi="Bell MT"/>
          <w:sz w:val="26"/>
          <w:szCs w:val="26"/>
        </w:rPr>
        <w:t>How does it enslave?</w:t>
      </w:r>
    </w:p>
    <w:p w:rsidR="0031750A" w:rsidRPr="0031750A" w:rsidRDefault="0031750A" w:rsidP="00F27A5D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 w:rsidRPr="0031750A">
        <w:rPr>
          <w:rFonts w:ascii="Bell MT" w:hAnsi="Bell MT"/>
          <w:sz w:val="26"/>
          <w:szCs w:val="26"/>
        </w:rPr>
        <w:t xml:space="preserve">How does it pervert? </w:t>
      </w:r>
    </w:p>
    <w:p w:rsidR="0031750A" w:rsidRPr="0031750A" w:rsidRDefault="0031750A" w:rsidP="00F27A5D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 w:rsidRPr="0031750A">
        <w:rPr>
          <w:rFonts w:ascii="Bell MT" w:hAnsi="Bell MT"/>
          <w:sz w:val="26"/>
          <w:szCs w:val="26"/>
        </w:rPr>
        <w:t xml:space="preserve">We’d do well to flee sexual immorality (v. 18). How does grace and truth speak to us if we’ve not escaped its clutches? </w:t>
      </w:r>
    </w:p>
    <w:p w:rsidR="00F27A5D" w:rsidRPr="008761B1" w:rsidRDefault="00F27A5D" w:rsidP="00F27A5D">
      <w:pPr>
        <w:pStyle w:val="ListParagraph"/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F27A5D">
        <w:rPr>
          <w:rFonts w:ascii="Bell MT" w:hAnsi="Bell MT" w:cs="Times New Roman"/>
          <w:sz w:val="26"/>
          <w:szCs w:val="26"/>
        </w:rPr>
        <w:t xml:space="preserve">1 </w:t>
      </w:r>
      <w:proofErr w:type="spellStart"/>
      <w:r w:rsidR="00F27A5D">
        <w:rPr>
          <w:rFonts w:ascii="Bell MT" w:hAnsi="Bell MT" w:cs="Times New Roman"/>
          <w:sz w:val="26"/>
          <w:szCs w:val="26"/>
        </w:rPr>
        <w:t>Cor</w:t>
      </w:r>
      <w:proofErr w:type="spellEnd"/>
      <w:r w:rsidR="00F27A5D">
        <w:rPr>
          <w:rFonts w:ascii="Bell MT" w:hAnsi="Bell MT" w:cs="Times New Roman"/>
          <w:sz w:val="26"/>
          <w:szCs w:val="26"/>
        </w:rPr>
        <w:t xml:space="preserve"> 7:25–40</w:t>
      </w:r>
    </w:p>
    <w:p w:rsidR="00E756CC" w:rsidRPr="00E756CC" w:rsidRDefault="00E756CC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235D" w:rsidRPr="00E549AB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>QUESTIONS</w:t>
      </w:r>
      <w:r w:rsidR="00A4235D" w:rsidRPr="00E549AB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CF1A4D" w:rsidRPr="00CF1A4D" w:rsidRDefault="00CF1A4D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>
        <w:rPr>
          <w:rFonts w:ascii="Bell MT" w:hAnsi="Bell MT" w:cs="Times New Roman"/>
          <w:b/>
          <w:i/>
          <w:sz w:val="26"/>
          <w:szCs w:val="26"/>
        </w:rPr>
        <w:t>If you were giving a young person, widow(</w:t>
      </w:r>
      <w:proofErr w:type="spellStart"/>
      <w:r>
        <w:rPr>
          <w:rFonts w:ascii="Bell MT" w:hAnsi="Bell MT" w:cs="Times New Roman"/>
          <w:b/>
          <w:i/>
          <w:sz w:val="26"/>
          <w:szCs w:val="26"/>
        </w:rPr>
        <w:t>er</w:t>
      </w:r>
      <w:proofErr w:type="spellEnd"/>
      <w:r>
        <w:rPr>
          <w:rFonts w:ascii="Bell MT" w:hAnsi="Bell MT" w:cs="Times New Roman"/>
          <w:b/>
          <w:i/>
          <w:sz w:val="26"/>
          <w:szCs w:val="26"/>
        </w:rPr>
        <w:t>) marriage advice, what would it be, hurry, wait…?</w:t>
      </w:r>
    </w:p>
    <w:p w:rsidR="00D16650" w:rsidRPr="00CF1A4D" w:rsidRDefault="00D64EC5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F1A4D">
        <w:rPr>
          <w:rFonts w:ascii="Bell MT" w:hAnsi="Bell MT" w:cs="Times New Roman"/>
          <w:i/>
          <w:sz w:val="26"/>
          <w:szCs w:val="26"/>
        </w:rPr>
        <w:t xml:space="preserve">In a previous section, Paul had addressed the single, married in the Lord, those married to unbelievers, etc. Here he addresses </w:t>
      </w:r>
      <w:proofErr w:type="gramStart"/>
      <w:r w:rsidRPr="00CF1A4D">
        <w:rPr>
          <w:rFonts w:ascii="Bell MT" w:hAnsi="Bell MT" w:cs="Times New Roman"/>
          <w:i/>
          <w:sz w:val="26"/>
          <w:szCs w:val="26"/>
        </w:rPr>
        <w:t xml:space="preserve">the </w:t>
      </w:r>
      <w:r w:rsidR="00CF1A4D" w:rsidRPr="00CF1A4D">
        <w:rPr>
          <w:rFonts w:ascii="Bell MT" w:hAnsi="Bell MT" w:cs="Times New Roman"/>
          <w:i/>
          <w:sz w:val="26"/>
          <w:szCs w:val="26"/>
        </w:rPr>
        <w:t>those</w:t>
      </w:r>
      <w:proofErr w:type="gramEnd"/>
      <w:r w:rsidR="00CF1A4D" w:rsidRPr="00CF1A4D">
        <w:rPr>
          <w:rFonts w:ascii="Bell MT" w:hAnsi="Bell MT" w:cs="Times New Roman"/>
          <w:i/>
          <w:sz w:val="26"/>
          <w:szCs w:val="26"/>
        </w:rPr>
        <w:t xml:space="preserve"> young women of eligible age, as well as widows.</w:t>
      </w:r>
      <w:r w:rsidR="00CF1A4D">
        <w:rPr>
          <w:rFonts w:ascii="Bell MT" w:hAnsi="Bell MT" w:cs="Times New Roman"/>
          <w:i/>
          <w:sz w:val="26"/>
          <w:szCs w:val="26"/>
        </w:rPr>
        <w:t xml:space="preserve"> (The wisdom could also apply to women).</w:t>
      </w:r>
    </w:p>
    <w:p w:rsidR="00CF1A4D" w:rsidRDefault="00CF1A4D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25 (similar to vv. 10 and 12</w:t>
      </w:r>
      <w:proofErr w:type="gramStart"/>
      <w:r>
        <w:rPr>
          <w:rFonts w:ascii="Bell MT" w:hAnsi="Bell MT" w:cs="Times New Roman"/>
          <w:sz w:val="26"/>
          <w:szCs w:val="26"/>
        </w:rPr>
        <w:t>)-</w:t>
      </w:r>
      <w:proofErr w:type="gramEnd"/>
      <w:r>
        <w:rPr>
          <w:rFonts w:ascii="Bell MT" w:hAnsi="Bell MT" w:cs="Times New Roman"/>
          <w:sz w:val="26"/>
          <w:szCs w:val="26"/>
        </w:rPr>
        <w:t xml:space="preserve"> Is what Paul says less inspired than what Jesus had physically said?</w:t>
      </w:r>
    </w:p>
    <w:p w:rsidR="00CF1A4D" w:rsidRDefault="00CF1A4D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F1A4D">
        <w:rPr>
          <w:rFonts w:ascii="Bell MT" w:hAnsi="Bell MT" w:cs="Times New Roman"/>
          <w:i/>
          <w:sz w:val="26"/>
          <w:szCs w:val="26"/>
        </w:rPr>
        <w:t>V. 26- This present distress could be a famine or crisis in Corinth, or the idea that Jesus could return at any time</w:t>
      </w:r>
      <w:r>
        <w:rPr>
          <w:rFonts w:ascii="Bell MT" w:hAnsi="Bell MT" w:cs="Times New Roman"/>
          <w:sz w:val="26"/>
          <w:szCs w:val="26"/>
        </w:rPr>
        <w:t xml:space="preserve"> (v. 29a).</w:t>
      </w:r>
    </w:p>
    <w:p w:rsidR="00CF1A4D" w:rsidRDefault="00CF1A4D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V</w:t>
      </w:r>
      <w:r w:rsidRPr="00CF1A4D">
        <w:rPr>
          <w:rFonts w:ascii="Bell MT" w:hAnsi="Bell MT" w:cs="Times New Roman"/>
          <w:sz w:val="26"/>
          <w:szCs w:val="26"/>
        </w:rPr>
        <w:t>.</w:t>
      </w:r>
      <w:r>
        <w:rPr>
          <w:rFonts w:ascii="Bell MT" w:hAnsi="Bell MT" w:cs="Times New Roman"/>
          <w:sz w:val="26"/>
          <w:szCs w:val="26"/>
        </w:rPr>
        <w:t xml:space="preserve"> 27- What advice does Paul give? What are the only two ways to be able to do this (v. 9a, 7)?</w:t>
      </w:r>
    </w:p>
    <w:p w:rsidR="00470BA9" w:rsidRDefault="00470BA9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470BA9">
        <w:rPr>
          <w:rFonts w:ascii="Bell MT" w:hAnsi="Bell MT" w:cs="Times New Roman"/>
          <w:i/>
          <w:sz w:val="26"/>
          <w:szCs w:val="26"/>
        </w:rPr>
        <w:t xml:space="preserve">Vv. 28- Though celibacy is an ideal for Paul (not because marriage is wrong), he also recognizes that many cannot control </w:t>
      </w:r>
      <w:r w:rsidRPr="00470BA9">
        <w:rPr>
          <w:rFonts w:ascii="Bell MT" w:hAnsi="Bell MT" w:cs="Times New Roman"/>
          <w:i/>
          <w:sz w:val="26"/>
          <w:szCs w:val="26"/>
        </w:rPr>
        <w:lastRenderedPageBreak/>
        <w:t xml:space="preserve">their desires and so marriage is a lawful outlet (v. 2) (marriage is also instituted by God and proclaimed </w:t>
      </w:r>
      <w:proofErr w:type="gramStart"/>
      <w:r w:rsidRPr="00470BA9">
        <w:rPr>
          <w:rFonts w:ascii="Bell MT" w:hAnsi="Bell MT" w:cs="Times New Roman"/>
          <w:i/>
          <w:sz w:val="26"/>
          <w:szCs w:val="26"/>
        </w:rPr>
        <w:t>good</w:t>
      </w:r>
      <w:proofErr w:type="gramEnd"/>
      <w:r w:rsidRPr="00470BA9">
        <w:rPr>
          <w:rFonts w:ascii="Bell MT" w:hAnsi="Bell MT" w:cs="Times New Roman"/>
          <w:i/>
          <w:sz w:val="26"/>
          <w:szCs w:val="26"/>
        </w:rPr>
        <w:t xml:space="preserve"> in Genesis).</w:t>
      </w:r>
    </w:p>
    <w:p w:rsidR="00470BA9" w:rsidRPr="00470BA9" w:rsidRDefault="00470BA9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70BA9">
        <w:rPr>
          <w:rFonts w:ascii="Bell MT" w:hAnsi="Bell MT" w:cs="Times New Roman"/>
          <w:sz w:val="26"/>
          <w:szCs w:val="26"/>
        </w:rPr>
        <w:t>V. 28b- What worldly troubles to the married have? How are single people free of them?</w:t>
      </w:r>
    </w:p>
    <w:p w:rsidR="00470BA9" w:rsidRPr="00470BA9" w:rsidRDefault="00470BA9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70BA9">
        <w:rPr>
          <w:rFonts w:ascii="Bell MT" w:hAnsi="Bell MT" w:cs="Times New Roman"/>
          <w:b/>
          <w:sz w:val="26"/>
          <w:szCs w:val="26"/>
        </w:rPr>
        <w:t>Discuss the pros and cons of singleness and marriage.</w:t>
      </w:r>
    </w:p>
    <w:p w:rsidR="00CF1A4D" w:rsidRDefault="00CF1A4D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470BA9">
        <w:rPr>
          <w:rFonts w:ascii="Bell MT" w:hAnsi="Bell MT" w:cs="Times New Roman"/>
          <w:i/>
          <w:sz w:val="26"/>
          <w:szCs w:val="26"/>
        </w:rPr>
        <w:t xml:space="preserve">Vv. 29b–31 seems strange at the </w:t>
      </w:r>
      <w:proofErr w:type="gramStart"/>
      <w:r w:rsidRPr="00470BA9">
        <w:rPr>
          <w:rFonts w:ascii="Bell MT" w:hAnsi="Bell MT" w:cs="Times New Roman"/>
          <w:i/>
          <w:sz w:val="26"/>
          <w:szCs w:val="26"/>
        </w:rPr>
        <w:t>outset,</w:t>
      </w:r>
      <w:proofErr w:type="gramEnd"/>
      <w:r w:rsidRPr="00470BA9">
        <w:rPr>
          <w:rFonts w:ascii="Bell MT" w:hAnsi="Bell MT" w:cs="Times New Roman"/>
          <w:i/>
          <w:sz w:val="26"/>
          <w:szCs w:val="26"/>
        </w:rPr>
        <w:t xml:space="preserve"> however, Paul is not condemning these activities but encouraging us to prioritize our relationship with the Lord. </w:t>
      </w:r>
    </w:p>
    <w:p w:rsidR="00470BA9" w:rsidRPr="00470BA9" w:rsidRDefault="00470BA9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Vv. 32–35- What anxieties will </w:t>
      </w:r>
      <w:proofErr w:type="gramStart"/>
      <w:r>
        <w:rPr>
          <w:rFonts w:ascii="Bell MT" w:hAnsi="Bell MT" w:cs="Times New Roman"/>
          <w:sz w:val="26"/>
          <w:szCs w:val="26"/>
        </w:rPr>
        <w:t>husbands</w:t>
      </w:r>
      <w:proofErr w:type="gramEnd"/>
      <w:r>
        <w:rPr>
          <w:rFonts w:ascii="Bell MT" w:hAnsi="Bell MT" w:cs="Times New Roman"/>
          <w:sz w:val="26"/>
          <w:szCs w:val="26"/>
        </w:rPr>
        <w:t xml:space="preserve"> and wives have? Is there any way for this to be overcome so the spouse is devoted to the Lord?</w:t>
      </w:r>
    </w:p>
    <w:p w:rsidR="00470BA9" w:rsidRPr="00470BA9" w:rsidRDefault="00470BA9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36- Why is it better to marry than to burn (v.9b)?</w:t>
      </w:r>
    </w:p>
    <w:p w:rsidR="00470BA9" w:rsidRPr="00470BA9" w:rsidRDefault="00470BA9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does v. 37 mean</w:t>
      </w:r>
      <w:r w:rsidRPr="00470BA9">
        <w:rPr>
          <w:rFonts w:ascii="Bell MT" w:hAnsi="Bell MT" w:cs="Times New Roman"/>
          <w:sz w:val="26"/>
          <w:szCs w:val="26"/>
        </w:rPr>
        <w:sym w:font="Wingdings" w:char="F04A"/>
      </w:r>
      <w:r>
        <w:rPr>
          <w:rFonts w:ascii="Bell MT" w:hAnsi="Bell MT" w:cs="Times New Roman"/>
          <w:sz w:val="26"/>
          <w:szCs w:val="26"/>
        </w:rPr>
        <w:t>?</w:t>
      </w:r>
    </w:p>
    <w:p w:rsidR="00470BA9" w:rsidRPr="009A1EA0" w:rsidRDefault="00470BA9" w:rsidP="00F27A5D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9A1EA0">
        <w:rPr>
          <w:rFonts w:ascii="Bell MT" w:hAnsi="Bell MT" w:cs="Times New Roman"/>
          <w:i/>
          <w:sz w:val="26"/>
          <w:szCs w:val="26"/>
        </w:rPr>
        <w:t>V. 38- Paul sees both celibacy and marriage as valid choices</w:t>
      </w:r>
      <w:r w:rsidR="009A1EA0" w:rsidRPr="009A1EA0">
        <w:rPr>
          <w:rFonts w:ascii="Bell MT" w:hAnsi="Bell MT" w:cs="Times New Roman"/>
          <w:i/>
          <w:sz w:val="26"/>
          <w:szCs w:val="26"/>
        </w:rPr>
        <w:t>, though believes celibacy, for the one so gifted, is better.</w:t>
      </w:r>
      <w:r w:rsidR="009A1EA0" w:rsidRPr="009A1EA0">
        <w:rPr>
          <w:rFonts w:ascii="Bell MT" w:hAnsi="Bell MT" w:cs="Times New Roman"/>
          <w:sz w:val="26"/>
          <w:szCs w:val="26"/>
        </w:rPr>
        <w:t xml:space="preserve"> </w:t>
      </w:r>
      <w:r w:rsidR="009A1EA0" w:rsidRPr="009A1EA0">
        <w:rPr>
          <w:rFonts w:ascii="Bell MT" w:hAnsi="Bell MT" w:cs="Times New Roman"/>
          <w:b/>
          <w:sz w:val="26"/>
          <w:szCs w:val="26"/>
        </w:rPr>
        <w:t>How does our culture view singleness, marriage or other states?</w:t>
      </w:r>
    </w:p>
    <w:p w:rsidR="009A1EA0" w:rsidRDefault="009A1EA0" w:rsidP="009A1EA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V. 39- Paul now addresses widow(</w:t>
      </w:r>
      <w:proofErr w:type="spellStart"/>
      <w:r>
        <w:rPr>
          <w:rFonts w:ascii="Bell MT" w:hAnsi="Bell MT" w:cs="Times New Roman"/>
          <w:i/>
          <w:sz w:val="26"/>
          <w:szCs w:val="26"/>
        </w:rPr>
        <w:t>er</w:t>
      </w:r>
      <w:proofErr w:type="spellEnd"/>
      <w:proofErr w:type="gramStart"/>
      <w:r>
        <w:rPr>
          <w:rFonts w:ascii="Bell MT" w:hAnsi="Bell MT" w:cs="Times New Roman"/>
          <w:i/>
          <w:sz w:val="26"/>
          <w:szCs w:val="26"/>
        </w:rPr>
        <w:t>)s</w:t>
      </w:r>
      <w:proofErr w:type="gramEnd"/>
      <w:r>
        <w:rPr>
          <w:rFonts w:ascii="Bell MT" w:hAnsi="Bell MT" w:cs="Times New Roman"/>
          <w:i/>
          <w:sz w:val="26"/>
          <w:szCs w:val="26"/>
        </w:rPr>
        <w:t>.</w:t>
      </w:r>
    </w:p>
    <w:p w:rsidR="009A1EA0" w:rsidRPr="009A1EA0" w:rsidRDefault="009A1EA0" w:rsidP="009A1EA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A1EA0">
        <w:rPr>
          <w:rFonts w:ascii="Bell MT" w:hAnsi="Bell MT" w:cs="Times New Roman"/>
          <w:sz w:val="26"/>
          <w:szCs w:val="26"/>
        </w:rPr>
        <w:t xml:space="preserve">Aside from adultery and spiritual neglect (Mt 5:32, v. 15) what is the only other lawful end to a marriage bond? </w:t>
      </w:r>
      <w:r w:rsidRPr="009A1EA0">
        <w:rPr>
          <w:rFonts w:ascii="Bell MT" w:hAnsi="Bell MT" w:cs="Times New Roman"/>
          <w:b/>
          <w:sz w:val="26"/>
          <w:szCs w:val="26"/>
        </w:rPr>
        <w:t>Discuss divorce and remarriage amongst Christians.</w:t>
      </w:r>
    </w:p>
    <w:p w:rsidR="009A1EA0" w:rsidRPr="009A1EA0" w:rsidRDefault="009A1EA0" w:rsidP="009A1EA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A1EA0">
        <w:rPr>
          <w:rFonts w:ascii="Bell MT" w:hAnsi="Bell MT" w:cs="Times New Roman"/>
          <w:b/>
          <w:sz w:val="26"/>
          <w:szCs w:val="26"/>
        </w:rPr>
        <w:t>For those Christians who may marry or lawfully remarry, “she wishes” denoted wise choosing, but among whom (v. 39b).</w:t>
      </w:r>
    </w:p>
    <w:p w:rsidR="00F27A5D" w:rsidRDefault="00F27A5D" w:rsidP="00F27A5D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p w:rsidR="00EA4352" w:rsidRPr="00D16650" w:rsidRDefault="002759CD" w:rsidP="00D16650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16650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D16650">
        <w:rPr>
          <w:rFonts w:ascii="Bell MT" w:hAnsi="Bell MT" w:cs="Times New Roman"/>
          <w:sz w:val="26"/>
          <w:szCs w:val="26"/>
        </w:rPr>
        <w:t xml:space="preserve">  </w:t>
      </w:r>
      <w:r w:rsidR="00074CA7" w:rsidRPr="00D16650">
        <w:rPr>
          <w:rFonts w:ascii="Bell MT" w:hAnsi="Bell MT" w:cs="Times New Roman"/>
          <w:sz w:val="26"/>
          <w:szCs w:val="26"/>
        </w:rPr>
        <w:t xml:space="preserve">June </w:t>
      </w:r>
      <w:r w:rsidR="00F27A5D">
        <w:rPr>
          <w:rFonts w:ascii="Bell MT" w:hAnsi="Bell MT" w:cs="Times New Roman"/>
          <w:sz w:val="26"/>
          <w:szCs w:val="26"/>
        </w:rPr>
        <w:t>23</w:t>
      </w:r>
      <w:r w:rsidR="00074CA7" w:rsidRPr="00D16650">
        <w:rPr>
          <w:rFonts w:ascii="Bell MT" w:hAnsi="Bell MT" w:cs="Times New Roman"/>
          <w:sz w:val="26"/>
          <w:szCs w:val="26"/>
        </w:rPr>
        <w:t xml:space="preserve">- 1 </w:t>
      </w:r>
      <w:proofErr w:type="spellStart"/>
      <w:r w:rsidR="00074CA7" w:rsidRPr="00D16650">
        <w:rPr>
          <w:rFonts w:ascii="Bell MT" w:hAnsi="Bell MT" w:cs="Times New Roman"/>
          <w:sz w:val="26"/>
          <w:szCs w:val="26"/>
        </w:rPr>
        <w:t>Cor</w:t>
      </w:r>
      <w:proofErr w:type="spellEnd"/>
      <w:r w:rsidR="00074CA7" w:rsidRPr="00D16650">
        <w:rPr>
          <w:rFonts w:ascii="Bell MT" w:hAnsi="Bell MT" w:cs="Times New Roman"/>
          <w:sz w:val="26"/>
          <w:szCs w:val="26"/>
        </w:rPr>
        <w:t xml:space="preserve"> </w:t>
      </w:r>
      <w:r w:rsidR="00F27A5D">
        <w:rPr>
          <w:rFonts w:ascii="Bell MT" w:hAnsi="Bell MT" w:cs="Times New Roman"/>
          <w:sz w:val="26"/>
          <w:szCs w:val="26"/>
        </w:rPr>
        <w:t>12:1–11, Spiritual Gifts</w:t>
      </w:r>
      <w:r w:rsidR="00D16650" w:rsidRPr="00D16650">
        <w:rPr>
          <w:rFonts w:ascii="Bell MT" w:hAnsi="Bell MT" w:cs="Times New Roman"/>
          <w:sz w:val="26"/>
          <w:szCs w:val="26"/>
        </w:rPr>
        <w:t xml:space="preserve"> </w:t>
      </w:r>
      <w:r w:rsidR="00242A24" w:rsidRPr="00D16650">
        <w:rPr>
          <w:rFonts w:ascii="Bell MT" w:hAnsi="Bell MT" w:cs="Times New Roman"/>
          <w:sz w:val="26"/>
          <w:szCs w:val="26"/>
        </w:rPr>
        <w:t xml:space="preserve"> </w:t>
      </w:r>
    </w:p>
    <w:sectPr w:rsidR="00EA4352" w:rsidRPr="00D16650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A8" w:rsidRDefault="00A515A8" w:rsidP="00B05860">
      <w:pPr>
        <w:spacing w:after="0" w:line="240" w:lineRule="auto"/>
      </w:pPr>
      <w:r>
        <w:separator/>
      </w:r>
    </w:p>
  </w:endnote>
  <w:endnote w:type="continuationSeparator" w:id="0">
    <w:p w:rsidR="00A515A8" w:rsidRDefault="00A515A8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A8" w:rsidRDefault="00A515A8" w:rsidP="00B05860">
      <w:pPr>
        <w:spacing w:after="0" w:line="240" w:lineRule="auto"/>
      </w:pPr>
      <w:r>
        <w:separator/>
      </w:r>
    </w:p>
  </w:footnote>
  <w:footnote w:type="continuationSeparator" w:id="0">
    <w:p w:rsidR="00A515A8" w:rsidRDefault="00A515A8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FB1C50"/>
    <w:multiLevelType w:val="hybridMultilevel"/>
    <w:tmpl w:val="A170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8"/>
  </w:num>
  <w:num w:numId="5">
    <w:abstractNumId w:val="12"/>
  </w:num>
  <w:num w:numId="6">
    <w:abstractNumId w:val="34"/>
  </w:num>
  <w:num w:numId="7">
    <w:abstractNumId w:val="30"/>
  </w:num>
  <w:num w:numId="8">
    <w:abstractNumId w:val="19"/>
  </w:num>
  <w:num w:numId="9">
    <w:abstractNumId w:val="36"/>
  </w:num>
  <w:num w:numId="10">
    <w:abstractNumId w:val="24"/>
  </w:num>
  <w:num w:numId="11">
    <w:abstractNumId w:val="33"/>
  </w:num>
  <w:num w:numId="12">
    <w:abstractNumId w:val="27"/>
  </w:num>
  <w:num w:numId="13">
    <w:abstractNumId w:val="3"/>
  </w:num>
  <w:num w:numId="14">
    <w:abstractNumId w:val="26"/>
  </w:num>
  <w:num w:numId="15">
    <w:abstractNumId w:val="32"/>
  </w:num>
  <w:num w:numId="16">
    <w:abstractNumId w:val="38"/>
  </w:num>
  <w:num w:numId="17">
    <w:abstractNumId w:val="9"/>
  </w:num>
  <w:num w:numId="18">
    <w:abstractNumId w:val="16"/>
  </w:num>
  <w:num w:numId="19">
    <w:abstractNumId w:val="0"/>
  </w:num>
  <w:num w:numId="20">
    <w:abstractNumId w:val="20"/>
  </w:num>
  <w:num w:numId="21">
    <w:abstractNumId w:val="17"/>
  </w:num>
  <w:num w:numId="22">
    <w:abstractNumId w:val="28"/>
  </w:num>
  <w:num w:numId="23">
    <w:abstractNumId w:val="5"/>
  </w:num>
  <w:num w:numId="24">
    <w:abstractNumId w:val="11"/>
  </w:num>
  <w:num w:numId="25">
    <w:abstractNumId w:val="22"/>
  </w:num>
  <w:num w:numId="26">
    <w:abstractNumId w:val="39"/>
  </w:num>
  <w:num w:numId="27">
    <w:abstractNumId w:val="2"/>
  </w:num>
  <w:num w:numId="28">
    <w:abstractNumId w:val="37"/>
  </w:num>
  <w:num w:numId="29">
    <w:abstractNumId w:val="21"/>
  </w:num>
  <w:num w:numId="30">
    <w:abstractNumId w:val="13"/>
  </w:num>
  <w:num w:numId="31">
    <w:abstractNumId w:val="10"/>
  </w:num>
  <w:num w:numId="32">
    <w:abstractNumId w:val="40"/>
  </w:num>
  <w:num w:numId="33">
    <w:abstractNumId w:val="25"/>
  </w:num>
  <w:num w:numId="34">
    <w:abstractNumId w:val="15"/>
  </w:num>
  <w:num w:numId="35">
    <w:abstractNumId w:val="7"/>
  </w:num>
  <w:num w:numId="36">
    <w:abstractNumId w:val="6"/>
  </w:num>
  <w:num w:numId="37">
    <w:abstractNumId w:val="41"/>
  </w:num>
  <w:num w:numId="38">
    <w:abstractNumId w:val="29"/>
  </w:num>
  <w:num w:numId="39">
    <w:abstractNumId w:val="8"/>
  </w:num>
  <w:num w:numId="40">
    <w:abstractNumId w:val="1"/>
  </w:num>
  <w:num w:numId="41">
    <w:abstractNumId w:val="1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3A2A"/>
    <w:rsid w:val="00007963"/>
    <w:rsid w:val="00012A29"/>
    <w:rsid w:val="00013730"/>
    <w:rsid w:val="00014DE3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70A6"/>
    <w:rsid w:val="0004353F"/>
    <w:rsid w:val="0004481D"/>
    <w:rsid w:val="0005342A"/>
    <w:rsid w:val="00062DA1"/>
    <w:rsid w:val="00063A20"/>
    <w:rsid w:val="00063E25"/>
    <w:rsid w:val="000665DA"/>
    <w:rsid w:val="00074CA7"/>
    <w:rsid w:val="00076304"/>
    <w:rsid w:val="0007776B"/>
    <w:rsid w:val="000778B5"/>
    <w:rsid w:val="00080213"/>
    <w:rsid w:val="00080480"/>
    <w:rsid w:val="00082A9E"/>
    <w:rsid w:val="00083A23"/>
    <w:rsid w:val="000860B0"/>
    <w:rsid w:val="00086120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B7043"/>
    <w:rsid w:val="000C0469"/>
    <w:rsid w:val="000C50ED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50F96"/>
    <w:rsid w:val="00152EAF"/>
    <w:rsid w:val="001542D1"/>
    <w:rsid w:val="00157279"/>
    <w:rsid w:val="00161C0F"/>
    <w:rsid w:val="00161E3E"/>
    <w:rsid w:val="00165DA0"/>
    <w:rsid w:val="001677E3"/>
    <w:rsid w:val="00170B58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2C1"/>
    <w:rsid w:val="001B43EA"/>
    <w:rsid w:val="001B7F94"/>
    <w:rsid w:val="001C152D"/>
    <w:rsid w:val="001C18C9"/>
    <w:rsid w:val="001C28D5"/>
    <w:rsid w:val="001C5287"/>
    <w:rsid w:val="001C6A92"/>
    <w:rsid w:val="001D31A7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0404"/>
    <w:rsid w:val="00291542"/>
    <w:rsid w:val="00291DC8"/>
    <w:rsid w:val="00296F63"/>
    <w:rsid w:val="00297F0B"/>
    <w:rsid w:val="002A160C"/>
    <w:rsid w:val="002A4DF5"/>
    <w:rsid w:val="002A6EB3"/>
    <w:rsid w:val="002B1FB2"/>
    <w:rsid w:val="002B4710"/>
    <w:rsid w:val="002B72A6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1750A"/>
    <w:rsid w:val="0032156F"/>
    <w:rsid w:val="003215F5"/>
    <w:rsid w:val="00324C38"/>
    <w:rsid w:val="0032537E"/>
    <w:rsid w:val="00326A2B"/>
    <w:rsid w:val="0033333D"/>
    <w:rsid w:val="00333CBE"/>
    <w:rsid w:val="00335F8D"/>
    <w:rsid w:val="0033683D"/>
    <w:rsid w:val="0034083B"/>
    <w:rsid w:val="00342DB0"/>
    <w:rsid w:val="00344356"/>
    <w:rsid w:val="00350205"/>
    <w:rsid w:val="003502BD"/>
    <w:rsid w:val="003523A9"/>
    <w:rsid w:val="00356245"/>
    <w:rsid w:val="00360345"/>
    <w:rsid w:val="00367195"/>
    <w:rsid w:val="00367484"/>
    <w:rsid w:val="00371AAD"/>
    <w:rsid w:val="00372CA6"/>
    <w:rsid w:val="00373AD2"/>
    <w:rsid w:val="00376398"/>
    <w:rsid w:val="003765BA"/>
    <w:rsid w:val="00382AAE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A7C4D"/>
    <w:rsid w:val="003B00D6"/>
    <w:rsid w:val="003B0405"/>
    <w:rsid w:val="003B3399"/>
    <w:rsid w:val="003B64AE"/>
    <w:rsid w:val="003B65FF"/>
    <w:rsid w:val="003B74CB"/>
    <w:rsid w:val="003B78B5"/>
    <w:rsid w:val="003C202D"/>
    <w:rsid w:val="003C42D7"/>
    <w:rsid w:val="003C5375"/>
    <w:rsid w:val="003C5B52"/>
    <w:rsid w:val="003D1874"/>
    <w:rsid w:val="003D5CD8"/>
    <w:rsid w:val="003D5F1C"/>
    <w:rsid w:val="003E096E"/>
    <w:rsid w:val="003E1ACA"/>
    <w:rsid w:val="003E70E2"/>
    <w:rsid w:val="003F01E9"/>
    <w:rsid w:val="003F35A9"/>
    <w:rsid w:val="003F68E2"/>
    <w:rsid w:val="003F7FDB"/>
    <w:rsid w:val="00401339"/>
    <w:rsid w:val="0040163B"/>
    <w:rsid w:val="00402F5D"/>
    <w:rsid w:val="00404678"/>
    <w:rsid w:val="00406C41"/>
    <w:rsid w:val="004134B3"/>
    <w:rsid w:val="00417816"/>
    <w:rsid w:val="00422050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70BA9"/>
    <w:rsid w:val="00473843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7B66"/>
    <w:rsid w:val="004D24C5"/>
    <w:rsid w:val="004D2C79"/>
    <w:rsid w:val="004D3E76"/>
    <w:rsid w:val="004D4079"/>
    <w:rsid w:val="004D6A65"/>
    <w:rsid w:val="004E0337"/>
    <w:rsid w:val="004F06D9"/>
    <w:rsid w:val="004F3532"/>
    <w:rsid w:val="00511F28"/>
    <w:rsid w:val="005152C4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75"/>
    <w:rsid w:val="0056319F"/>
    <w:rsid w:val="005634F1"/>
    <w:rsid w:val="00564099"/>
    <w:rsid w:val="005662EF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378D"/>
    <w:rsid w:val="005D5574"/>
    <w:rsid w:val="005D580F"/>
    <w:rsid w:val="005D5DDC"/>
    <w:rsid w:val="005D713E"/>
    <w:rsid w:val="005E1C30"/>
    <w:rsid w:val="005E442D"/>
    <w:rsid w:val="005E5259"/>
    <w:rsid w:val="005E53E4"/>
    <w:rsid w:val="005F15A0"/>
    <w:rsid w:val="005F2B0E"/>
    <w:rsid w:val="005F7DB5"/>
    <w:rsid w:val="0060071B"/>
    <w:rsid w:val="00604D2C"/>
    <w:rsid w:val="0060646D"/>
    <w:rsid w:val="00607BCD"/>
    <w:rsid w:val="00612456"/>
    <w:rsid w:val="00614986"/>
    <w:rsid w:val="006211EB"/>
    <w:rsid w:val="006251E9"/>
    <w:rsid w:val="006252EF"/>
    <w:rsid w:val="00625AF4"/>
    <w:rsid w:val="00626226"/>
    <w:rsid w:val="006268DD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6441"/>
    <w:rsid w:val="00646ECC"/>
    <w:rsid w:val="00647AE4"/>
    <w:rsid w:val="0065395A"/>
    <w:rsid w:val="00655130"/>
    <w:rsid w:val="006558B2"/>
    <w:rsid w:val="00661BF3"/>
    <w:rsid w:val="00663193"/>
    <w:rsid w:val="0066562E"/>
    <w:rsid w:val="00666315"/>
    <w:rsid w:val="00670704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60AB"/>
    <w:rsid w:val="00706AA1"/>
    <w:rsid w:val="00706CBA"/>
    <w:rsid w:val="00710801"/>
    <w:rsid w:val="00710E69"/>
    <w:rsid w:val="007119B8"/>
    <w:rsid w:val="00713B0D"/>
    <w:rsid w:val="00713EA5"/>
    <w:rsid w:val="00720B47"/>
    <w:rsid w:val="007244B1"/>
    <w:rsid w:val="00725495"/>
    <w:rsid w:val="00727733"/>
    <w:rsid w:val="00737C26"/>
    <w:rsid w:val="007403FB"/>
    <w:rsid w:val="00745E98"/>
    <w:rsid w:val="00752D4B"/>
    <w:rsid w:val="00753DB5"/>
    <w:rsid w:val="0076299D"/>
    <w:rsid w:val="007641EF"/>
    <w:rsid w:val="00772A78"/>
    <w:rsid w:val="0077335B"/>
    <w:rsid w:val="00776933"/>
    <w:rsid w:val="00777C5F"/>
    <w:rsid w:val="00785C06"/>
    <w:rsid w:val="00790431"/>
    <w:rsid w:val="00791CAD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239F"/>
    <w:rsid w:val="007E45F1"/>
    <w:rsid w:val="007F0466"/>
    <w:rsid w:val="007F15D8"/>
    <w:rsid w:val="007F7132"/>
    <w:rsid w:val="007F719B"/>
    <w:rsid w:val="007F7333"/>
    <w:rsid w:val="00803DBD"/>
    <w:rsid w:val="008077D0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40F82"/>
    <w:rsid w:val="00843A7F"/>
    <w:rsid w:val="008440E1"/>
    <w:rsid w:val="00844663"/>
    <w:rsid w:val="008516E4"/>
    <w:rsid w:val="00853ABE"/>
    <w:rsid w:val="00854338"/>
    <w:rsid w:val="00854FAC"/>
    <w:rsid w:val="00861374"/>
    <w:rsid w:val="00861DE4"/>
    <w:rsid w:val="00862EA5"/>
    <w:rsid w:val="00863955"/>
    <w:rsid w:val="00871DF9"/>
    <w:rsid w:val="008761B1"/>
    <w:rsid w:val="0087727B"/>
    <w:rsid w:val="008947BF"/>
    <w:rsid w:val="00895A38"/>
    <w:rsid w:val="008A0018"/>
    <w:rsid w:val="008A33E5"/>
    <w:rsid w:val="008B25BB"/>
    <w:rsid w:val="008B6220"/>
    <w:rsid w:val="008B7C0A"/>
    <w:rsid w:val="008C5997"/>
    <w:rsid w:val="008D0181"/>
    <w:rsid w:val="008D4013"/>
    <w:rsid w:val="008D7C6E"/>
    <w:rsid w:val="008E18A4"/>
    <w:rsid w:val="008E727B"/>
    <w:rsid w:val="008F018C"/>
    <w:rsid w:val="008F1DB1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F15"/>
    <w:rsid w:val="009262C3"/>
    <w:rsid w:val="00927856"/>
    <w:rsid w:val="00931C4E"/>
    <w:rsid w:val="0093692C"/>
    <w:rsid w:val="009405A5"/>
    <w:rsid w:val="00940951"/>
    <w:rsid w:val="0095084C"/>
    <w:rsid w:val="00951550"/>
    <w:rsid w:val="00951FDD"/>
    <w:rsid w:val="0095515C"/>
    <w:rsid w:val="00955DA6"/>
    <w:rsid w:val="00960A09"/>
    <w:rsid w:val="00973C4A"/>
    <w:rsid w:val="0097465E"/>
    <w:rsid w:val="00980DCF"/>
    <w:rsid w:val="00982E64"/>
    <w:rsid w:val="009846A9"/>
    <w:rsid w:val="009904C9"/>
    <w:rsid w:val="0099209D"/>
    <w:rsid w:val="00992F0B"/>
    <w:rsid w:val="009945AD"/>
    <w:rsid w:val="009A0B36"/>
    <w:rsid w:val="009A1EA0"/>
    <w:rsid w:val="009A661F"/>
    <w:rsid w:val="009B5038"/>
    <w:rsid w:val="009C2961"/>
    <w:rsid w:val="009C3084"/>
    <w:rsid w:val="009C40EE"/>
    <w:rsid w:val="009D33F9"/>
    <w:rsid w:val="009D5099"/>
    <w:rsid w:val="009D5C2D"/>
    <w:rsid w:val="009D7EA2"/>
    <w:rsid w:val="009E0DD2"/>
    <w:rsid w:val="009E0EF6"/>
    <w:rsid w:val="009E3B3F"/>
    <w:rsid w:val="009E5743"/>
    <w:rsid w:val="009E6634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12D15"/>
    <w:rsid w:val="00A133F4"/>
    <w:rsid w:val="00A1591A"/>
    <w:rsid w:val="00A1656C"/>
    <w:rsid w:val="00A21A65"/>
    <w:rsid w:val="00A237F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46CE"/>
    <w:rsid w:val="00A54836"/>
    <w:rsid w:val="00A57689"/>
    <w:rsid w:val="00A57BDC"/>
    <w:rsid w:val="00A60FFF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E37"/>
    <w:rsid w:val="00A86016"/>
    <w:rsid w:val="00A94F79"/>
    <w:rsid w:val="00A9760F"/>
    <w:rsid w:val="00A97718"/>
    <w:rsid w:val="00AA7B91"/>
    <w:rsid w:val="00AB01D4"/>
    <w:rsid w:val="00AB2860"/>
    <w:rsid w:val="00AB3010"/>
    <w:rsid w:val="00AB4FDA"/>
    <w:rsid w:val="00AC7ACD"/>
    <w:rsid w:val="00AD5EC1"/>
    <w:rsid w:val="00AD6AAB"/>
    <w:rsid w:val="00AD7F2F"/>
    <w:rsid w:val="00AE3971"/>
    <w:rsid w:val="00AE44FB"/>
    <w:rsid w:val="00AE513D"/>
    <w:rsid w:val="00AF09D0"/>
    <w:rsid w:val="00AF17AD"/>
    <w:rsid w:val="00AF358C"/>
    <w:rsid w:val="00AF4F79"/>
    <w:rsid w:val="00AF56E9"/>
    <w:rsid w:val="00AF5E29"/>
    <w:rsid w:val="00AF6F4D"/>
    <w:rsid w:val="00AF7AA6"/>
    <w:rsid w:val="00B002D1"/>
    <w:rsid w:val="00B05860"/>
    <w:rsid w:val="00B059F8"/>
    <w:rsid w:val="00B129E6"/>
    <w:rsid w:val="00B14408"/>
    <w:rsid w:val="00B165CE"/>
    <w:rsid w:val="00B1758C"/>
    <w:rsid w:val="00B17685"/>
    <w:rsid w:val="00B2090A"/>
    <w:rsid w:val="00B20B47"/>
    <w:rsid w:val="00B23082"/>
    <w:rsid w:val="00B25BEE"/>
    <w:rsid w:val="00B25F65"/>
    <w:rsid w:val="00B325F9"/>
    <w:rsid w:val="00B33641"/>
    <w:rsid w:val="00B37F0D"/>
    <w:rsid w:val="00B42AFA"/>
    <w:rsid w:val="00B46EF2"/>
    <w:rsid w:val="00B5035E"/>
    <w:rsid w:val="00B50387"/>
    <w:rsid w:val="00B5182B"/>
    <w:rsid w:val="00B51A7C"/>
    <w:rsid w:val="00B52B3A"/>
    <w:rsid w:val="00B56C1A"/>
    <w:rsid w:val="00B66B58"/>
    <w:rsid w:val="00B679B3"/>
    <w:rsid w:val="00B679F3"/>
    <w:rsid w:val="00B707A4"/>
    <w:rsid w:val="00B70B9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6C11"/>
    <w:rsid w:val="00C10D54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1A4D"/>
    <w:rsid w:val="00CF3C67"/>
    <w:rsid w:val="00D00C97"/>
    <w:rsid w:val="00D03411"/>
    <w:rsid w:val="00D03FC5"/>
    <w:rsid w:val="00D04809"/>
    <w:rsid w:val="00D07671"/>
    <w:rsid w:val="00D077E1"/>
    <w:rsid w:val="00D07B6E"/>
    <w:rsid w:val="00D10C27"/>
    <w:rsid w:val="00D11DC8"/>
    <w:rsid w:val="00D14A6B"/>
    <w:rsid w:val="00D16650"/>
    <w:rsid w:val="00D23C9F"/>
    <w:rsid w:val="00D24488"/>
    <w:rsid w:val="00D302EA"/>
    <w:rsid w:val="00D30E2E"/>
    <w:rsid w:val="00D31B77"/>
    <w:rsid w:val="00D344C8"/>
    <w:rsid w:val="00D36C2F"/>
    <w:rsid w:val="00D40239"/>
    <w:rsid w:val="00D4136C"/>
    <w:rsid w:val="00D438E7"/>
    <w:rsid w:val="00D46395"/>
    <w:rsid w:val="00D51DA8"/>
    <w:rsid w:val="00D52BBB"/>
    <w:rsid w:val="00D54A98"/>
    <w:rsid w:val="00D56430"/>
    <w:rsid w:val="00D62A49"/>
    <w:rsid w:val="00D63EBF"/>
    <w:rsid w:val="00D64EC5"/>
    <w:rsid w:val="00D6600D"/>
    <w:rsid w:val="00D663E5"/>
    <w:rsid w:val="00D66535"/>
    <w:rsid w:val="00D70F36"/>
    <w:rsid w:val="00D73B33"/>
    <w:rsid w:val="00D75A83"/>
    <w:rsid w:val="00D75CF2"/>
    <w:rsid w:val="00D76799"/>
    <w:rsid w:val="00D802A3"/>
    <w:rsid w:val="00D817FF"/>
    <w:rsid w:val="00D81E24"/>
    <w:rsid w:val="00D8447F"/>
    <w:rsid w:val="00D84F1C"/>
    <w:rsid w:val="00D921BC"/>
    <w:rsid w:val="00D93BF4"/>
    <w:rsid w:val="00D9762E"/>
    <w:rsid w:val="00DA048E"/>
    <w:rsid w:val="00DA0B42"/>
    <w:rsid w:val="00DA2C85"/>
    <w:rsid w:val="00DA7EB4"/>
    <w:rsid w:val="00DB0338"/>
    <w:rsid w:val="00DC1CC0"/>
    <w:rsid w:val="00DC459D"/>
    <w:rsid w:val="00DD0A6A"/>
    <w:rsid w:val="00DD3AD5"/>
    <w:rsid w:val="00DD53C9"/>
    <w:rsid w:val="00DE0D9F"/>
    <w:rsid w:val="00DE375B"/>
    <w:rsid w:val="00DE7AB7"/>
    <w:rsid w:val="00DF68CA"/>
    <w:rsid w:val="00DF785C"/>
    <w:rsid w:val="00E02797"/>
    <w:rsid w:val="00E029AD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6EBE"/>
    <w:rsid w:val="00E277F1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5F7"/>
    <w:rsid w:val="00E64A8E"/>
    <w:rsid w:val="00E665C8"/>
    <w:rsid w:val="00E756CC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A5D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60EE7"/>
    <w:rsid w:val="00F61BA4"/>
    <w:rsid w:val="00F63975"/>
    <w:rsid w:val="00F64B26"/>
    <w:rsid w:val="00F65980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71C6"/>
    <w:rsid w:val="00FD10C0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iHf8klCCc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7B07-F7EE-4B4F-A57B-697BF947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4</cp:revision>
  <cp:lastPrinted>2021-06-09T18:44:00Z</cp:lastPrinted>
  <dcterms:created xsi:type="dcterms:W3CDTF">2021-06-09T18:45:00Z</dcterms:created>
  <dcterms:modified xsi:type="dcterms:W3CDTF">2021-06-11T20:35:00Z</dcterms:modified>
</cp:coreProperties>
</file>